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DD" w:rsidRDefault="008D3180">
      <w:pPr>
        <w:pStyle w:val="BodyText"/>
        <w:rPr>
          <w:rFonts w:ascii="Arial" w:hAnsi="Arial" w:cs="Arial"/>
          <w:sz w:val="24"/>
        </w:rPr>
      </w:pPr>
      <w:r>
        <w:t xml:space="preserve"> </w:t>
      </w:r>
      <w:r w:rsidR="007F25E5">
        <w:object w:dxaOrig="4455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>
            <v:imagedata r:id="rId9" o:title=""/>
          </v:shape>
          <o:OLEObject Type="Embed" ProgID="AcroExch.Document.11" ShapeID="_x0000_i1025" DrawAspect="Content" ObjectID="_1522151071" r:id="rId10"/>
        </w:object>
      </w:r>
    </w:p>
    <w:p w:rsidR="00212ADD" w:rsidRDefault="00212ADD">
      <w:pPr>
        <w:pStyle w:val="BodyText"/>
        <w:rPr>
          <w:rFonts w:ascii="Arial" w:hAnsi="Arial" w:cs="Arial"/>
          <w:sz w:val="24"/>
        </w:rPr>
      </w:pPr>
    </w:p>
    <w:p w:rsidR="00072B43" w:rsidRPr="00212ADD" w:rsidRDefault="00072B43">
      <w:pPr>
        <w:pStyle w:val="BodyText"/>
        <w:rPr>
          <w:rFonts w:ascii="Arial" w:hAnsi="Arial" w:cs="Arial"/>
          <w:sz w:val="24"/>
        </w:rPr>
      </w:pPr>
      <w:bookmarkStart w:id="0" w:name="_GoBack"/>
      <w:bookmarkEnd w:id="0"/>
      <w:r w:rsidRPr="00212ADD">
        <w:rPr>
          <w:rFonts w:ascii="Arial" w:hAnsi="Arial" w:cs="Arial"/>
          <w:sz w:val="24"/>
        </w:rPr>
        <w:t>Valgkomiteens innstilling til ordinær generalforsamlin</w:t>
      </w:r>
      <w:r w:rsidR="00710919" w:rsidRPr="00212ADD">
        <w:rPr>
          <w:rFonts w:ascii="Arial" w:hAnsi="Arial" w:cs="Arial"/>
          <w:sz w:val="24"/>
        </w:rPr>
        <w:t>g</w:t>
      </w:r>
      <w:r w:rsidR="006F3036" w:rsidRPr="00212ADD">
        <w:rPr>
          <w:rFonts w:ascii="Arial" w:hAnsi="Arial" w:cs="Arial"/>
          <w:sz w:val="24"/>
        </w:rPr>
        <w:t xml:space="preserve"> i Yara In</w:t>
      </w:r>
      <w:r w:rsidR="00053CDC" w:rsidRPr="00212ADD">
        <w:rPr>
          <w:rFonts w:ascii="Arial" w:hAnsi="Arial" w:cs="Arial"/>
          <w:sz w:val="24"/>
        </w:rPr>
        <w:t xml:space="preserve">ternational ASA den </w:t>
      </w:r>
      <w:r w:rsidR="00522820">
        <w:rPr>
          <w:rFonts w:ascii="Arial" w:hAnsi="Arial" w:cs="Arial"/>
          <w:sz w:val="24"/>
        </w:rPr>
        <w:t>1</w:t>
      </w:r>
      <w:r w:rsidR="00DD592B">
        <w:rPr>
          <w:rFonts w:ascii="Arial" w:hAnsi="Arial" w:cs="Arial"/>
          <w:sz w:val="24"/>
        </w:rPr>
        <w:t>0</w:t>
      </w:r>
      <w:r w:rsidR="00053CDC" w:rsidRPr="00212ADD">
        <w:rPr>
          <w:rFonts w:ascii="Arial" w:hAnsi="Arial" w:cs="Arial"/>
          <w:sz w:val="24"/>
        </w:rPr>
        <w:t>. mai 201</w:t>
      </w:r>
      <w:r w:rsidR="00DD592B">
        <w:rPr>
          <w:rFonts w:ascii="Arial" w:hAnsi="Arial" w:cs="Arial"/>
          <w:sz w:val="24"/>
        </w:rPr>
        <w:t>6</w:t>
      </w:r>
    </w:p>
    <w:p w:rsidR="00212ADD" w:rsidRPr="00212ADD" w:rsidRDefault="00212ADD">
      <w:pPr>
        <w:pStyle w:val="BodyText"/>
        <w:rPr>
          <w:rFonts w:ascii="Arial" w:hAnsi="Arial" w:cs="Arial"/>
          <w:sz w:val="24"/>
        </w:rPr>
      </w:pPr>
    </w:p>
    <w:p w:rsidR="00072B43" w:rsidRPr="00212ADD" w:rsidRDefault="00072B43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212ADD">
        <w:rPr>
          <w:rFonts w:ascii="Arial" w:hAnsi="Arial" w:cs="Arial"/>
          <w:b w:val="0"/>
          <w:bCs w:val="0"/>
          <w:sz w:val="20"/>
          <w:szCs w:val="20"/>
        </w:rPr>
        <w:t>Valgkomiteen i Yara International ASA har følgende sammensetning:</w:t>
      </w:r>
    </w:p>
    <w:p w:rsidR="00072B43" w:rsidRPr="00212ADD" w:rsidRDefault="00072B43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072B43" w:rsidRPr="00212ADD" w:rsidRDefault="00072B43" w:rsidP="0086133B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sym w:font="Symbol" w:char="F0B7"/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522820">
        <w:rPr>
          <w:rFonts w:ascii="Arial" w:hAnsi="Arial" w:cs="Arial"/>
          <w:b/>
          <w:bCs/>
          <w:sz w:val="20"/>
          <w:szCs w:val="20"/>
          <w:lang w:val="nb-NO"/>
        </w:rPr>
        <w:t>Tom Knoff</w:t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0E0E1B" w:rsidRPr="00212ADD">
        <w:rPr>
          <w:rFonts w:ascii="Arial" w:hAnsi="Arial" w:cs="Arial"/>
          <w:b/>
          <w:bCs/>
          <w:sz w:val="20"/>
          <w:szCs w:val="20"/>
          <w:lang w:val="nb-NO"/>
        </w:rPr>
        <w:t>(</w:t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>leder</w:t>
      </w:r>
      <w:r w:rsidR="000E0E1B" w:rsidRPr="00212ADD">
        <w:rPr>
          <w:rFonts w:ascii="Arial" w:hAnsi="Arial" w:cs="Arial"/>
          <w:b/>
          <w:bCs/>
          <w:sz w:val="20"/>
          <w:szCs w:val="20"/>
          <w:lang w:val="nb-NO"/>
        </w:rPr>
        <w:t>)</w:t>
      </w:r>
    </w:p>
    <w:p w:rsidR="00072B43" w:rsidRPr="00212ADD" w:rsidRDefault="00072B43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sym w:font="Symbol" w:char="F0B7"/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Thorunn Kathrine Bakke</w:t>
      </w:r>
    </w:p>
    <w:p w:rsidR="0086133B" w:rsidRPr="00212ADD" w:rsidRDefault="0086133B" w:rsidP="0086133B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sym w:font="Symbol" w:char="F0B7"/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Ann Kristin Brautaset</w:t>
      </w:r>
    </w:p>
    <w:p w:rsidR="0086133B" w:rsidRPr="00212ADD" w:rsidRDefault="0086133B" w:rsidP="0086133B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sym w:font="Symbol" w:char="F0B7"/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Anne Carine Tanum</w:t>
      </w:r>
    </w:p>
    <w:p w:rsidR="00072B43" w:rsidRPr="00212ADD" w:rsidRDefault="00072B43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8E43CA" w:rsidRDefault="00072B43" w:rsidP="00B04D79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t>Valgkomiteen har side</w:t>
      </w:r>
      <w:r w:rsidR="006F3036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n generalforsamlingen i </w:t>
      </w:r>
      <w:r w:rsidR="008C5223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mai </w:t>
      </w:r>
      <w:r w:rsidR="003C650F" w:rsidRPr="00212ADD">
        <w:rPr>
          <w:rFonts w:ascii="Arial" w:hAnsi="Arial" w:cs="Arial"/>
          <w:b/>
          <w:bCs/>
          <w:sz w:val="20"/>
          <w:szCs w:val="20"/>
          <w:lang w:val="nb-NO"/>
        </w:rPr>
        <w:t>20</w:t>
      </w:r>
      <w:r w:rsidR="00DF17E3">
        <w:rPr>
          <w:rFonts w:ascii="Arial" w:hAnsi="Arial" w:cs="Arial"/>
          <w:b/>
          <w:bCs/>
          <w:sz w:val="20"/>
          <w:szCs w:val="20"/>
          <w:lang w:val="nb-NO"/>
        </w:rPr>
        <w:t>15</w:t>
      </w:r>
      <w:r w:rsidR="003C650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8C5223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avholdt </w:t>
      </w:r>
      <w:r w:rsidR="00DF17E3">
        <w:rPr>
          <w:rFonts w:ascii="Arial" w:hAnsi="Arial" w:cs="Arial"/>
          <w:b/>
          <w:bCs/>
          <w:sz w:val="20"/>
          <w:szCs w:val="20"/>
          <w:lang w:val="nb-NO"/>
        </w:rPr>
        <w:t>8</w:t>
      </w:r>
      <w:r w:rsidR="003C650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møter, </w:t>
      </w:r>
      <w:r w:rsidR="004F4677" w:rsidRPr="00212ADD">
        <w:rPr>
          <w:rFonts w:ascii="Arial" w:hAnsi="Arial" w:cs="Arial"/>
          <w:b/>
          <w:bCs/>
          <w:sz w:val="20"/>
          <w:szCs w:val="20"/>
          <w:lang w:val="nb-NO"/>
        </w:rPr>
        <w:t>inkludert individuelle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møte</w:t>
      </w:r>
      <w:r w:rsidR="004F4677" w:rsidRPr="00212ADD">
        <w:rPr>
          <w:rFonts w:ascii="Arial" w:hAnsi="Arial" w:cs="Arial"/>
          <w:b/>
          <w:bCs/>
          <w:sz w:val="20"/>
          <w:szCs w:val="20"/>
          <w:lang w:val="nb-NO"/>
        </w:rPr>
        <w:t>r</w:t>
      </w:r>
      <w:r w:rsidR="00185F00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med </w:t>
      </w:r>
      <w:r w:rsidR="008E43CA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alle medlemmer i </w:t>
      </w:r>
      <w:r w:rsidR="00CB0AB4" w:rsidRPr="00212ADD">
        <w:rPr>
          <w:rFonts w:ascii="Arial" w:hAnsi="Arial" w:cs="Arial"/>
          <w:b/>
          <w:bCs/>
          <w:sz w:val="20"/>
          <w:szCs w:val="20"/>
          <w:lang w:val="nb-NO"/>
        </w:rPr>
        <w:t>s</w:t>
      </w:r>
      <w:r w:rsidR="008E1F4E" w:rsidRPr="00212ADD">
        <w:rPr>
          <w:rFonts w:ascii="Arial" w:hAnsi="Arial" w:cs="Arial"/>
          <w:b/>
          <w:bCs/>
          <w:sz w:val="20"/>
          <w:szCs w:val="20"/>
          <w:lang w:val="nb-NO"/>
        </w:rPr>
        <w:t>tyret</w:t>
      </w:r>
      <w:r w:rsidR="008E43CA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og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710919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Yaras </w:t>
      </w:r>
      <w:r w:rsidR="00D53FE2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konsernsjef. </w:t>
      </w:r>
      <w:r w:rsidR="008C5223" w:rsidRPr="00212ADD">
        <w:rPr>
          <w:rFonts w:ascii="Arial" w:hAnsi="Arial" w:cs="Arial"/>
          <w:b/>
          <w:bCs/>
          <w:sz w:val="20"/>
          <w:szCs w:val="20"/>
          <w:lang w:val="nb-NO"/>
        </w:rPr>
        <w:t>Komite</w:t>
      </w:r>
      <w:r w:rsidR="00EA2B92" w:rsidRPr="00212ADD">
        <w:rPr>
          <w:rFonts w:ascii="Arial" w:hAnsi="Arial" w:cs="Arial"/>
          <w:b/>
          <w:bCs/>
          <w:sz w:val="20"/>
          <w:szCs w:val="20"/>
          <w:lang w:val="nb-NO"/>
        </w:rPr>
        <w:t>en</w:t>
      </w:r>
      <w:r w:rsidR="00185F00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har </w:t>
      </w:r>
      <w:r w:rsidR="004F4677" w:rsidRPr="00212ADD">
        <w:rPr>
          <w:rFonts w:ascii="Arial" w:hAnsi="Arial" w:cs="Arial"/>
          <w:b/>
          <w:bCs/>
          <w:sz w:val="20"/>
          <w:szCs w:val="20"/>
          <w:lang w:val="nb-NO"/>
        </w:rPr>
        <w:t>blitt</w:t>
      </w:r>
      <w:r w:rsidR="00185F00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forelagt </w:t>
      </w:r>
      <w:r w:rsidR="00CB0AB4" w:rsidRPr="00212ADD">
        <w:rPr>
          <w:rFonts w:ascii="Arial" w:hAnsi="Arial" w:cs="Arial"/>
          <w:b/>
          <w:bCs/>
          <w:sz w:val="20"/>
          <w:szCs w:val="20"/>
          <w:lang w:val="nb-NO"/>
        </w:rPr>
        <w:t>s</w:t>
      </w:r>
      <w:r w:rsidR="008E1F4E" w:rsidRPr="00212ADD">
        <w:rPr>
          <w:rFonts w:ascii="Arial" w:hAnsi="Arial" w:cs="Arial"/>
          <w:b/>
          <w:bCs/>
          <w:sz w:val="20"/>
          <w:szCs w:val="20"/>
          <w:lang w:val="nb-NO"/>
        </w:rPr>
        <w:t>tyret</w:t>
      </w:r>
      <w:r w:rsidRPr="00212ADD">
        <w:rPr>
          <w:rFonts w:ascii="Arial" w:hAnsi="Arial" w:cs="Arial"/>
          <w:b/>
          <w:bCs/>
          <w:sz w:val="20"/>
          <w:szCs w:val="20"/>
          <w:lang w:val="nb-NO"/>
        </w:rPr>
        <w:t>s</w:t>
      </w:r>
      <w:r w:rsidR="00185F00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egenevaluering og har vurdert </w:t>
      </w:r>
      <w:r w:rsidR="00CB0AB4" w:rsidRPr="00212ADD">
        <w:rPr>
          <w:rFonts w:ascii="Arial" w:hAnsi="Arial" w:cs="Arial"/>
          <w:b/>
          <w:bCs/>
          <w:sz w:val="20"/>
          <w:szCs w:val="20"/>
          <w:lang w:val="nb-NO"/>
        </w:rPr>
        <w:t>s</w:t>
      </w:r>
      <w:r w:rsidR="008E1F4E" w:rsidRPr="00212ADD">
        <w:rPr>
          <w:rFonts w:ascii="Arial" w:hAnsi="Arial" w:cs="Arial"/>
          <w:b/>
          <w:bCs/>
          <w:sz w:val="20"/>
          <w:szCs w:val="20"/>
          <w:lang w:val="nb-NO"/>
        </w:rPr>
        <w:t>tyret</w:t>
      </w:r>
      <w:r w:rsidR="00342DC8" w:rsidRPr="00212ADD">
        <w:rPr>
          <w:rFonts w:ascii="Arial" w:hAnsi="Arial" w:cs="Arial"/>
          <w:b/>
          <w:bCs/>
          <w:sz w:val="20"/>
          <w:szCs w:val="20"/>
          <w:lang w:val="nb-NO"/>
        </w:rPr>
        <w:t>s arbeid og sammensetning.</w:t>
      </w:r>
      <w:r w:rsidR="00343169" w:rsidRPr="00343169">
        <w:rPr>
          <w:lang w:val="nb-NO"/>
        </w:rPr>
        <w:t xml:space="preserve"> </w:t>
      </w:r>
      <w:r w:rsidR="00343169" w:rsidRPr="00343169">
        <w:rPr>
          <w:rFonts w:ascii="Arial" w:hAnsi="Arial" w:cs="Arial"/>
          <w:b/>
          <w:bCs/>
          <w:sz w:val="20"/>
          <w:szCs w:val="20"/>
          <w:lang w:val="nb-NO"/>
        </w:rPr>
        <w:t>Valgkomiteen vurderer styret som godt og velfungerende, og med en kompetanse som er egnet til å møte selskapets behov og utfordringer fremover.</w:t>
      </w:r>
    </w:p>
    <w:p w:rsidR="0066253A" w:rsidRPr="00212ADD" w:rsidRDefault="0066253A" w:rsidP="00B04D79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</w:p>
    <w:p w:rsidR="00DF17E3" w:rsidRPr="00DF17E3" w:rsidRDefault="00DF17E3" w:rsidP="00DF17E3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DF17E3">
        <w:rPr>
          <w:rFonts w:ascii="Arial" w:hAnsi="Arial" w:cs="Arial"/>
          <w:b/>
          <w:bCs/>
          <w:sz w:val="20"/>
          <w:szCs w:val="20"/>
          <w:lang w:val="nb-NO"/>
        </w:rPr>
        <w:t>Valgperioden for samtl</w:t>
      </w:r>
      <w:r>
        <w:rPr>
          <w:rFonts w:ascii="Arial" w:hAnsi="Arial" w:cs="Arial"/>
          <w:b/>
          <w:bCs/>
          <w:sz w:val="20"/>
          <w:szCs w:val="20"/>
          <w:lang w:val="nb-NO"/>
        </w:rPr>
        <w:t>ige styremedlemmer går ut i 2016, men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b-NO"/>
        </w:rPr>
        <w:t>a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>lle styremedlemmer</w:t>
      </w:r>
      <w:r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>har sagt seg villig til å stille til gjenvalg. Komiteen har i sin</w:t>
      </w:r>
      <w:r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 xml:space="preserve">innstilling lagt vekt på styremedlemmenes uavhengighet, </w:t>
      </w:r>
      <w:r>
        <w:rPr>
          <w:rFonts w:ascii="Arial" w:hAnsi="Arial" w:cs="Arial"/>
          <w:b/>
          <w:bCs/>
          <w:sz w:val="20"/>
          <w:szCs w:val="20"/>
          <w:lang w:val="nb-NO"/>
        </w:rPr>
        <w:t>behovet for en bred og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 xml:space="preserve"> relevant kompetanse i styret</w:t>
      </w:r>
      <w:r>
        <w:rPr>
          <w:rFonts w:ascii="Arial" w:hAnsi="Arial" w:cs="Arial"/>
          <w:b/>
          <w:bCs/>
          <w:sz w:val="20"/>
          <w:szCs w:val="20"/>
          <w:lang w:val="nb-NO"/>
        </w:rPr>
        <w:t xml:space="preserve"> og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 xml:space="preserve"> behov</w:t>
      </w:r>
      <w:r>
        <w:rPr>
          <w:rFonts w:ascii="Arial" w:hAnsi="Arial" w:cs="Arial"/>
          <w:b/>
          <w:bCs/>
          <w:sz w:val="20"/>
          <w:szCs w:val="20"/>
          <w:lang w:val="nb-NO"/>
        </w:rPr>
        <w:t>et</w:t>
      </w:r>
      <w:r w:rsidRPr="00DF17E3">
        <w:rPr>
          <w:rFonts w:ascii="Arial" w:hAnsi="Arial" w:cs="Arial"/>
          <w:b/>
          <w:bCs/>
          <w:sz w:val="20"/>
          <w:szCs w:val="20"/>
          <w:lang w:val="nb-NO"/>
        </w:rPr>
        <w:t xml:space="preserve"> for kontinuitet </w:t>
      </w:r>
      <w:r>
        <w:rPr>
          <w:rFonts w:ascii="Arial" w:hAnsi="Arial" w:cs="Arial"/>
          <w:b/>
          <w:bCs/>
          <w:sz w:val="20"/>
          <w:szCs w:val="20"/>
          <w:lang w:val="nb-NO"/>
        </w:rPr>
        <w:t>i styret.</w:t>
      </w:r>
    </w:p>
    <w:p w:rsidR="00286AB0" w:rsidRDefault="002907B9" w:rsidP="00DF17E3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A97260">
        <w:rPr>
          <w:rFonts w:ascii="Arial" w:hAnsi="Arial" w:cs="Arial"/>
          <w:b/>
          <w:bCs/>
          <w:sz w:val="20"/>
          <w:szCs w:val="20"/>
          <w:lang w:val="nb-NO"/>
        </w:rPr>
        <w:t xml:space="preserve">Valgkomiteen </w:t>
      </w:r>
      <w:r w:rsidR="00D31491">
        <w:rPr>
          <w:rFonts w:ascii="Arial" w:hAnsi="Arial" w:cs="Arial"/>
          <w:b/>
          <w:bCs/>
          <w:sz w:val="20"/>
          <w:szCs w:val="20"/>
          <w:lang w:val="nb-NO"/>
        </w:rPr>
        <w:t xml:space="preserve">har </w:t>
      </w:r>
      <w:r w:rsidR="003707E3">
        <w:rPr>
          <w:rFonts w:ascii="Arial" w:hAnsi="Arial" w:cs="Arial"/>
          <w:b/>
          <w:bCs/>
          <w:sz w:val="20"/>
          <w:szCs w:val="20"/>
          <w:lang w:val="nb-NO"/>
        </w:rPr>
        <w:t xml:space="preserve">i sitt arbeid med innstillingen </w:t>
      </w:r>
      <w:r w:rsidRPr="00A97260">
        <w:rPr>
          <w:rFonts w:ascii="Arial" w:hAnsi="Arial" w:cs="Arial"/>
          <w:b/>
          <w:bCs/>
          <w:sz w:val="20"/>
          <w:szCs w:val="20"/>
          <w:lang w:val="nb-NO"/>
        </w:rPr>
        <w:t>bedt om innspill direkte fra Yaras største aksjonærer</w:t>
      </w:r>
      <w:r w:rsidR="00D31491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D511AC">
        <w:rPr>
          <w:rFonts w:ascii="Arial" w:hAnsi="Arial" w:cs="Arial"/>
          <w:b/>
          <w:bCs/>
          <w:sz w:val="20"/>
          <w:szCs w:val="20"/>
          <w:lang w:val="nb-NO"/>
        </w:rPr>
        <w:t xml:space="preserve">og </w:t>
      </w:r>
      <w:r w:rsidRPr="00A97260">
        <w:rPr>
          <w:rFonts w:ascii="Arial" w:hAnsi="Arial" w:cs="Arial"/>
          <w:b/>
          <w:bCs/>
          <w:sz w:val="20"/>
          <w:szCs w:val="20"/>
          <w:lang w:val="nb-NO"/>
        </w:rPr>
        <w:t>gjennom kommunikasjon på Yaras nettsider.</w:t>
      </w:r>
    </w:p>
    <w:p w:rsidR="00D511AC" w:rsidRPr="00212ADD" w:rsidRDefault="00D511AC" w:rsidP="00B04D79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</w:p>
    <w:p w:rsidR="002526A1" w:rsidRPr="00212ADD" w:rsidRDefault="006E2F2E" w:rsidP="00B04D79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212ADD">
        <w:rPr>
          <w:rFonts w:ascii="Arial" w:hAnsi="Arial" w:cs="Arial"/>
          <w:b/>
          <w:bCs/>
          <w:sz w:val="20"/>
          <w:szCs w:val="20"/>
          <w:lang w:val="nb-NO"/>
        </w:rPr>
        <w:t>Valgkomiteen foreslår en økning av honorarene</w:t>
      </w:r>
      <w:r w:rsidR="00D53FE2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>til de ti</w:t>
      </w:r>
      <w:r w:rsidR="00D511AC">
        <w:rPr>
          <w:rFonts w:ascii="Arial" w:hAnsi="Arial" w:cs="Arial"/>
          <w:b/>
          <w:bCs/>
          <w:sz w:val="20"/>
          <w:szCs w:val="20"/>
          <w:lang w:val="nb-NO"/>
        </w:rPr>
        <w:t xml:space="preserve">llitsvalgte på </w:t>
      </w:r>
      <w:r w:rsidR="00D511AC" w:rsidRPr="00BE18C1">
        <w:rPr>
          <w:rFonts w:ascii="Arial" w:hAnsi="Arial" w:cs="Arial"/>
          <w:b/>
          <w:bCs/>
          <w:sz w:val="20"/>
          <w:szCs w:val="20"/>
          <w:lang w:val="nb-NO"/>
        </w:rPr>
        <w:t>ca.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1356C7">
        <w:rPr>
          <w:rFonts w:ascii="Arial" w:hAnsi="Arial" w:cs="Arial"/>
          <w:b/>
          <w:bCs/>
          <w:sz w:val="20"/>
          <w:szCs w:val="20"/>
          <w:lang w:val="nb-NO"/>
        </w:rPr>
        <w:t>2,75</w:t>
      </w:r>
      <w:r w:rsidR="00D53FE2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prosent</w:t>
      </w:r>
      <w:r w:rsidR="00CB0AB4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. </w:t>
      </w:r>
      <w:r w:rsidR="00072B43" w:rsidRPr="00212ADD">
        <w:rPr>
          <w:rFonts w:ascii="Arial" w:hAnsi="Arial" w:cs="Arial"/>
          <w:b/>
          <w:bCs/>
          <w:sz w:val="20"/>
          <w:szCs w:val="20"/>
          <w:lang w:val="nb-NO"/>
        </w:rPr>
        <w:t>For den ordinære generalforsam</w:t>
      </w:r>
      <w:r w:rsidR="00710919" w:rsidRPr="00212ADD">
        <w:rPr>
          <w:rFonts w:ascii="Arial" w:hAnsi="Arial" w:cs="Arial"/>
          <w:b/>
          <w:bCs/>
          <w:sz w:val="20"/>
          <w:szCs w:val="20"/>
          <w:lang w:val="nb-NO"/>
        </w:rPr>
        <w:t>l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ing i </w:t>
      </w:r>
      <w:r w:rsidR="00D33F4C">
        <w:rPr>
          <w:rFonts w:ascii="Arial" w:hAnsi="Arial" w:cs="Arial"/>
          <w:b/>
          <w:bCs/>
          <w:sz w:val="20"/>
          <w:szCs w:val="20"/>
          <w:lang w:val="nb-NO"/>
        </w:rPr>
        <w:t xml:space="preserve">Yara International ASA </w:t>
      </w:r>
      <w:r w:rsidR="00173C83">
        <w:rPr>
          <w:rFonts w:ascii="Arial" w:hAnsi="Arial" w:cs="Arial"/>
          <w:b/>
          <w:bCs/>
          <w:sz w:val="20"/>
          <w:szCs w:val="20"/>
          <w:lang w:val="nb-NO"/>
        </w:rPr>
        <w:t>1</w:t>
      </w:r>
      <w:r w:rsidR="001356C7">
        <w:rPr>
          <w:rFonts w:ascii="Arial" w:hAnsi="Arial" w:cs="Arial"/>
          <w:b/>
          <w:bCs/>
          <w:sz w:val="20"/>
          <w:szCs w:val="20"/>
          <w:lang w:val="nb-NO"/>
        </w:rPr>
        <w:t>0</w:t>
      </w:r>
      <w:r w:rsidR="00166A2F" w:rsidRPr="00212ADD">
        <w:rPr>
          <w:rFonts w:ascii="Arial" w:hAnsi="Arial" w:cs="Arial"/>
          <w:b/>
          <w:bCs/>
          <w:sz w:val="20"/>
          <w:szCs w:val="20"/>
          <w:lang w:val="nb-NO"/>
        </w:rPr>
        <w:t>. mai 201</w:t>
      </w:r>
      <w:r w:rsidR="001356C7">
        <w:rPr>
          <w:rFonts w:ascii="Arial" w:hAnsi="Arial" w:cs="Arial"/>
          <w:b/>
          <w:bCs/>
          <w:sz w:val="20"/>
          <w:szCs w:val="20"/>
          <w:lang w:val="nb-NO"/>
        </w:rPr>
        <w:t>6</w:t>
      </w:r>
      <w:r w:rsidR="00710919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legger </w:t>
      </w:r>
      <w:r w:rsidR="006A5CFF" w:rsidRPr="00212ADD">
        <w:rPr>
          <w:rFonts w:ascii="Arial" w:hAnsi="Arial" w:cs="Arial"/>
          <w:b/>
          <w:bCs/>
          <w:sz w:val="20"/>
          <w:szCs w:val="20"/>
          <w:lang w:val="nb-NO"/>
        </w:rPr>
        <w:t>Valgkomite</w:t>
      </w:r>
      <w:r w:rsidR="00710919" w:rsidRPr="00212ADD">
        <w:rPr>
          <w:rFonts w:ascii="Arial" w:hAnsi="Arial" w:cs="Arial"/>
          <w:b/>
          <w:bCs/>
          <w:sz w:val="20"/>
          <w:szCs w:val="20"/>
          <w:lang w:val="nb-NO"/>
        </w:rPr>
        <w:t>en fra</w:t>
      </w:r>
      <w:r w:rsidR="00072B43" w:rsidRPr="00212ADD">
        <w:rPr>
          <w:rFonts w:ascii="Arial" w:hAnsi="Arial" w:cs="Arial"/>
          <w:b/>
          <w:bCs/>
          <w:sz w:val="20"/>
          <w:szCs w:val="20"/>
          <w:lang w:val="nb-NO"/>
        </w:rPr>
        <w:t>m følgende innstilling:</w:t>
      </w:r>
    </w:p>
    <w:p w:rsidR="002526A1" w:rsidRDefault="002526A1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212ADD" w:rsidRPr="00212ADD" w:rsidRDefault="00212ADD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072B43" w:rsidRPr="00212ADD" w:rsidRDefault="00072B43">
      <w:pPr>
        <w:rPr>
          <w:rFonts w:ascii="Arial" w:hAnsi="Arial" w:cs="Arial"/>
          <w:b/>
          <w:bCs/>
          <w:sz w:val="20"/>
          <w:szCs w:val="20"/>
          <w:lang w:val="nb-NO"/>
        </w:rPr>
        <w:sectPr w:rsidR="00072B43" w:rsidRPr="00212ADD" w:rsidSect="00EA43C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6249" w:rsidRPr="00212ADD" w:rsidRDefault="00A96249" w:rsidP="00491136">
      <w:pPr>
        <w:pStyle w:val="BodyText2"/>
        <w:rPr>
          <w:rFonts w:ascii="Arial" w:hAnsi="Arial" w:cs="Arial"/>
          <w:sz w:val="20"/>
          <w:szCs w:val="20"/>
        </w:rPr>
      </w:pPr>
      <w:r w:rsidRPr="00212ADD">
        <w:rPr>
          <w:rFonts w:ascii="Arial" w:hAnsi="Arial" w:cs="Arial"/>
          <w:sz w:val="20"/>
          <w:szCs w:val="20"/>
        </w:rPr>
        <w:lastRenderedPageBreak/>
        <w:t xml:space="preserve">1. </w:t>
      </w:r>
      <w:r w:rsidR="00491136" w:rsidRPr="00212ADD">
        <w:rPr>
          <w:rFonts w:ascii="Arial" w:hAnsi="Arial" w:cs="Arial"/>
          <w:sz w:val="20"/>
          <w:szCs w:val="20"/>
        </w:rPr>
        <w:t>Valg av styremedlem</w:t>
      </w:r>
      <w:r w:rsidR="00191390">
        <w:rPr>
          <w:rFonts w:ascii="Arial" w:hAnsi="Arial" w:cs="Arial"/>
          <w:sz w:val="20"/>
          <w:szCs w:val="20"/>
        </w:rPr>
        <w:t>mer</w:t>
      </w:r>
    </w:p>
    <w:p w:rsidR="001356C7" w:rsidRPr="00C00C30" w:rsidRDefault="001356C7" w:rsidP="001356C7">
      <w:pPr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sz w:val="20"/>
          <w:szCs w:val="20"/>
          <w:lang w:val="nb-NO"/>
        </w:rPr>
      </w:pPr>
      <w:r w:rsidRPr="00C00C30">
        <w:rPr>
          <w:rFonts w:ascii="Arial" w:hAnsi="Arial" w:cs="Arial"/>
          <w:sz w:val="20"/>
          <w:szCs w:val="20"/>
          <w:lang w:val="nb-NO"/>
        </w:rPr>
        <w:t xml:space="preserve">Valgkomiteen foreslår gjenvalg for en periode av to år av </w:t>
      </w:r>
      <w:r w:rsidR="004704DA">
        <w:rPr>
          <w:rFonts w:ascii="Arial" w:hAnsi="Arial" w:cs="Arial"/>
          <w:sz w:val="20"/>
          <w:szCs w:val="20"/>
          <w:lang w:val="nb-NO"/>
        </w:rPr>
        <w:t>Leif Teksum, Maria Moræus Han</w:t>
      </w:r>
      <w:r w:rsidR="006E578F">
        <w:rPr>
          <w:rFonts w:ascii="Arial" w:hAnsi="Arial" w:cs="Arial"/>
          <w:sz w:val="20"/>
          <w:szCs w:val="20"/>
          <w:lang w:val="nb-NO"/>
        </w:rPr>
        <w:t>s</w:t>
      </w:r>
      <w:r w:rsidR="004704DA">
        <w:rPr>
          <w:rFonts w:ascii="Arial" w:hAnsi="Arial" w:cs="Arial"/>
          <w:sz w:val="20"/>
          <w:szCs w:val="20"/>
          <w:lang w:val="nb-NO"/>
        </w:rPr>
        <w:t>s</w:t>
      </w:r>
      <w:r>
        <w:rPr>
          <w:rFonts w:ascii="Arial" w:hAnsi="Arial" w:cs="Arial"/>
          <w:sz w:val="20"/>
          <w:szCs w:val="20"/>
          <w:lang w:val="nb-NO"/>
        </w:rPr>
        <w:t>en</w:t>
      </w:r>
      <w:r w:rsidR="004704DA">
        <w:rPr>
          <w:rFonts w:ascii="Arial" w:hAnsi="Arial" w:cs="Arial"/>
          <w:sz w:val="20"/>
          <w:szCs w:val="20"/>
          <w:lang w:val="nb-NO"/>
        </w:rPr>
        <w:t>, Hilde Bakken, Geir Isaksen og John Thuestad</w:t>
      </w:r>
      <w:r w:rsidRPr="00DD5010">
        <w:rPr>
          <w:rFonts w:ascii="Arial" w:hAnsi="Arial" w:cs="Arial"/>
          <w:sz w:val="20"/>
          <w:szCs w:val="20"/>
          <w:lang w:val="nb-NO"/>
        </w:rPr>
        <w:t xml:space="preserve"> </w:t>
      </w:r>
      <w:r w:rsidRPr="00C00C30">
        <w:rPr>
          <w:rFonts w:ascii="Arial" w:hAnsi="Arial" w:cs="Arial"/>
          <w:sz w:val="20"/>
          <w:szCs w:val="20"/>
          <w:lang w:val="nb-NO"/>
        </w:rPr>
        <w:t>som styremedlemmer.</w:t>
      </w:r>
    </w:p>
    <w:p w:rsidR="001356C7" w:rsidRDefault="00343169" w:rsidP="001356C7">
      <w:pPr>
        <w:autoSpaceDE w:val="0"/>
        <w:autoSpaceDN w:val="0"/>
        <w:adjustRightInd w:val="0"/>
        <w:spacing w:before="240" w:line="240" w:lineRule="atLeast"/>
        <w:rPr>
          <w:rFonts w:ascii="Arial" w:hAnsi="Arial" w:cs="Arial"/>
          <w:sz w:val="20"/>
          <w:szCs w:val="20"/>
          <w:lang w:val="nb-NO"/>
        </w:rPr>
      </w:pPr>
      <w:r w:rsidRPr="00343169">
        <w:rPr>
          <w:rFonts w:ascii="Arial" w:hAnsi="Arial" w:cs="Arial"/>
          <w:sz w:val="20"/>
          <w:szCs w:val="20"/>
          <w:lang w:val="nb-NO"/>
        </w:rPr>
        <w:t>Det vises til Valgkomiteens vurderinger ovenfor</w:t>
      </w:r>
      <w:r>
        <w:rPr>
          <w:rFonts w:ascii="Arial" w:hAnsi="Arial" w:cs="Arial"/>
          <w:sz w:val="20"/>
          <w:szCs w:val="20"/>
          <w:lang w:val="nb-NO"/>
        </w:rPr>
        <w:t xml:space="preserve">. </w:t>
      </w:r>
      <w:r w:rsidR="001356C7" w:rsidRPr="00C00C30">
        <w:rPr>
          <w:rFonts w:ascii="Arial" w:hAnsi="Arial" w:cs="Arial"/>
          <w:sz w:val="20"/>
          <w:szCs w:val="20"/>
          <w:lang w:val="nb-NO"/>
        </w:rPr>
        <w:t xml:space="preserve">Det vises </w:t>
      </w:r>
      <w:r>
        <w:rPr>
          <w:rFonts w:ascii="Arial" w:hAnsi="Arial" w:cs="Arial"/>
          <w:sz w:val="20"/>
          <w:szCs w:val="20"/>
          <w:lang w:val="nb-NO"/>
        </w:rPr>
        <w:t xml:space="preserve">videre </w:t>
      </w:r>
      <w:r w:rsidR="001356C7">
        <w:rPr>
          <w:rFonts w:ascii="Arial" w:hAnsi="Arial" w:cs="Arial"/>
          <w:sz w:val="20"/>
          <w:szCs w:val="20"/>
          <w:lang w:val="nb-NO"/>
        </w:rPr>
        <w:t>til Yaras nettsider</w:t>
      </w:r>
      <w:r w:rsidR="001356C7" w:rsidRPr="00C00C30">
        <w:rPr>
          <w:rFonts w:ascii="Arial" w:hAnsi="Arial" w:cs="Arial"/>
          <w:sz w:val="20"/>
          <w:szCs w:val="20"/>
          <w:lang w:val="nb-NO"/>
        </w:rPr>
        <w:t xml:space="preserve"> for informasjon om kandidatenes kompe</w:t>
      </w:r>
      <w:r w:rsidR="001356C7">
        <w:rPr>
          <w:rFonts w:ascii="Arial" w:hAnsi="Arial" w:cs="Arial"/>
          <w:sz w:val="20"/>
          <w:szCs w:val="20"/>
          <w:lang w:val="nb-NO"/>
        </w:rPr>
        <w:t>tanse og bakgrunn:</w:t>
      </w:r>
    </w:p>
    <w:p w:rsidR="001356C7" w:rsidRDefault="00AE7AF1" w:rsidP="001356C7">
      <w:pPr>
        <w:autoSpaceDE w:val="0"/>
        <w:autoSpaceDN w:val="0"/>
        <w:adjustRightInd w:val="0"/>
        <w:spacing w:before="240" w:line="240" w:lineRule="atLeast"/>
        <w:rPr>
          <w:rFonts w:ascii="Arial" w:hAnsi="Arial" w:cs="Arial"/>
          <w:color w:val="000000"/>
          <w:sz w:val="20"/>
          <w:szCs w:val="20"/>
          <w:lang w:val="nb-NO"/>
        </w:rPr>
      </w:pPr>
      <w:hyperlink r:id="rId11" w:history="1">
        <w:r w:rsidR="001356C7" w:rsidRPr="007778DC">
          <w:rPr>
            <w:rStyle w:val="Hyperlink"/>
            <w:rFonts w:ascii="Arial" w:hAnsi="Arial" w:cs="Arial"/>
            <w:sz w:val="20"/>
            <w:szCs w:val="20"/>
            <w:lang w:val="nb-NO"/>
          </w:rPr>
          <w:t>http://www.yara.com/about/management_and_board/board_members.aspx</w:t>
        </w:r>
      </w:hyperlink>
    </w:p>
    <w:p w:rsidR="001356C7" w:rsidRDefault="001356C7" w:rsidP="001356C7">
      <w:pPr>
        <w:rPr>
          <w:rFonts w:ascii="Arial" w:hAnsi="Arial" w:cs="Arial"/>
          <w:sz w:val="20"/>
          <w:szCs w:val="20"/>
          <w:lang w:val="nb-NO"/>
        </w:rPr>
      </w:pPr>
    </w:p>
    <w:p w:rsidR="004D4F40" w:rsidRDefault="004D4F40" w:rsidP="00A96249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4704DA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D4F40">
        <w:rPr>
          <w:rFonts w:ascii="Arial" w:hAnsi="Arial" w:cs="Arial"/>
          <w:sz w:val="20"/>
          <w:szCs w:val="20"/>
        </w:rPr>
        <w:t xml:space="preserve">. </w:t>
      </w:r>
      <w:r w:rsidR="00072B43" w:rsidRPr="00212ADD">
        <w:rPr>
          <w:rFonts w:ascii="Arial" w:hAnsi="Arial" w:cs="Arial"/>
          <w:sz w:val="20"/>
          <w:szCs w:val="20"/>
        </w:rPr>
        <w:t xml:space="preserve">Forslag til godtgjørelse til </w:t>
      </w:r>
      <w:r w:rsidR="00C8045F" w:rsidRPr="00212ADD">
        <w:rPr>
          <w:rFonts w:ascii="Arial" w:hAnsi="Arial" w:cs="Arial"/>
          <w:sz w:val="20"/>
          <w:szCs w:val="20"/>
        </w:rPr>
        <w:t>s</w:t>
      </w:r>
      <w:r w:rsidR="00FC45D8" w:rsidRPr="00212ADD">
        <w:rPr>
          <w:rFonts w:ascii="Arial" w:hAnsi="Arial" w:cs="Arial"/>
          <w:sz w:val="20"/>
          <w:szCs w:val="20"/>
        </w:rPr>
        <w:t>tyre</w:t>
      </w:r>
      <w:r w:rsidR="00072B43" w:rsidRPr="00212ADD">
        <w:rPr>
          <w:rFonts w:ascii="Arial" w:hAnsi="Arial" w:cs="Arial"/>
          <w:sz w:val="20"/>
          <w:szCs w:val="20"/>
        </w:rPr>
        <w:t>ts medlemmer</w:t>
      </w:r>
    </w:p>
    <w:p w:rsidR="00072B43" w:rsidRPr="00212ADD" w:rsidRDefault="00072B43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Valgkomiteen foreslår følgende godtgjørelse til </w:t>
      </w:r>
      <w:r w:rsidR="00C8045F" w:rsidRPr="00212ADD">
        <w:rPr>
          <w:rFonts w:ascii="Arial" w:hAnsi="Arial" w:cs="Arial"/>
          <w:sz w:val="20"/>
          <w:szCs w:val="20"/>
          <w:lang w:val="nb-NO"/>
        </w:rPr>
        <w:t>s</w:t>
      </w:r>
      <w:r w:rsidR="008E1F4E" w:rsidRPr="00212ADD">
        <w:rPr>
          <w:rFonts w:ascii="Arial" w:hAnsi="Arial" w:cs="Arial"/>
          <w:sz w:val="20"/>
          <w:szCs w:val="20"/>
          <w:lang w:val="nb-NO"/>
        </w:rPr>
        <w:t>tyret</w:t>
      </w:r>
      <w:r w:rsidRPr="00212ADD">
        <w:rPr>
          <w:rFonts w:ascii="Arial" w:hAnsi="Arial" w:cs="Arial"/>
          <w:sz w:val="20"/>
          <w:szCs w:val="20"/>
          <w:lang w:val="nb-NO"/>
        </w:rPr>
        <w:t>s medlemmer: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72B43" w:rsidRDefault="008C5223" w:rsidP="007B3E8D">
      <w:pPr>
        <w:tabs>
          <w:tab w:val="left" w:pos="3119"/>
        </w:tabs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Styreleder:</w:t>
      </w:r>
      <w:r w:rsidRPr="00212ADD">
        <w:rPr>
          <w:rFonts w:ascii="Arial" w:hAnsi="Arial" w:cs="Arial"/>
          <w:sz w:val="20"/>
          <w:szCs w:val="20"/>
          <w:lang w:val="nb-NO"/>
        </w:rPr>
        <w:tab/>
      </w:r>
      <w:r w:rsidR="00EA2B92" w:rsidRPr="00212ADD">
        <w:rPr>
          <w:rFonts w:ascii="Arial" w:hAnsi="Arial" w:cs="Arial"/>
          <w:sz w:val="20"/>
          <w:szCs w:val="20"/>
          <w:lang w:val="nb-NO"/>
        </w:rPr>
        <w:t xml:space="preserve">NOK </w:t>
      </w:r>
      <w:r w:rsidR="00A271A7">
        <w:rPr>
          <w:rFonts w:ascii="Arial" w:hAnsi="Arial" w:cs="Arial"/>
          <w:sz w:val="20"/>
          <w:szCs w:val="20"/>
          <w:lang w:val="nb-NO"/>
        </w:rPr>
        <w:t>5</w:t>
      </w:r>
      <w:r w:rsidR="004704DA">
        <w:rPr>
          <w:rFonts w:ascii="Arial" w:hAnsi="Arial" w:cs="Arial"/>
          <w:sz w:val="20"/>
          <w:szCs w:val="20"/>
          <w:lang w:val="nb-NO"/>
        </w:rPr>
        <w:t>29.</w:t>
      </w:r>
      <w:r w:rsidR="00A271A7">
        <w:rPr>
          <w:rFonts w:ascii="Arial" w:hAnsi="Arial" w:cs="Arial"/>
          <w:sz w:val="20"/>
          <w:szCs w:val="20"/>
          <w:lang w:val="nb-NO"/>
        </w:rPr>
        <w:t>000</w:t>
      </w:r>
    </w:p>
    <w:p w:rsidR="003F68C5" w:rsidRPr="00212ADD" w:rsidRDefault="00A271A7" w:rsidP="007B3E8D">
      <w:pPr>
        <w:tabs>
          <w:tab w:val="left" w:pos="3119"/>
        </w:tabs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Nestleder:</w:t>
      </w:r>
      <w:r>
        <w:rPr>
          <w:rFonts w:ascii="Arial" w:hAnsi="Arial" w:cs="Arial"/>
          <w:sz w:val="20"/>
          <w:szCs w:val="20"/>
          <w:lang w:val="nb-NO"/>
        </w:rPr>
        <w:tab/>
        <w:t>NOK 34</w:t>
      </w:r>
      <w:r w:rsidR="004704DA">
        <w:rPr>
          <w:rFonts w:ascii="Arial" w:hAnsi="Arial" w:cs="Arial"/>
          <w:sz w:val="20"/>
          <w:szCs w:val="20"/>
          <w:lang w:val="nb-NO"/>
        </w:rPr>
        <w:t>9.</w:t>
      </w:r>
      <w:r w:rsidR="003F68C5">
        <w:rPr>
          <w:rFonts w:ascii="Arial" w:hAnsi="Arial" w:cs="Arial"/>
          <w:sz w:val="20"/>
          <w:szCs w:val="20"/>
          <w:lang w:val="nb-NO"/>
        </w:rPr>
        <w:t>000</w:t>
      </w:r>
    </w:p>
    <w:p w:rsidR="00072B43" w:rsidRPr="00212ADD" w:rsidRDefault="00072B43" w:rsidP="007B3E8D">
      <w:pPr>
        <w:tabs>
          <w:tab w:val="left" w:pos="3119"/>
        </w:tabs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Styreme</w:t>
      </w:r>
      <w:r w:rsidR="008C5223" w:rsidRPr="00212ADD">
        <w:rPr>
          <w:rFonts w:ascii="Arial" w:hAnsi="Arial" w:cs="Arial"/>
          <w:sz w:val="20"/>
          <w:szCs w:val="20"/>
          <w:lang w:val="nb-NO"/>
        </w:rPr>
        <w:t>dlemmer:</w:t>
      </w:r>
      <w:r w:rsidR="008C5223" w:rsidRPr="00212ADD">
        <w:rPr>
          <w:rFonts w:ascii="Arial" w:hAnsi="Arial" w:cs="Arial"/>
          <w:sz w:val="20"/>
          <w:szCs w:val="20"/>
          <w:lang w:val="nb-NO"/>
        </w:rPr>
        <w:tab/>
      </w:r>
      <w:r w:rsidR="00EA2B92" w:rsidRPr="00212ADD">
        <w:rPr>
          <w:rFonts w:ascii="Arial" w:hAnsi="Arial" w:cs="Arial"/>
          <w:sz w:val="20"/>
          <w:szCs w:val="20"/>
          <w:lang w:val="nb-NO"/>
        </w:rPr>
        <w:t xml:space="preserve">NOK </w:t>
      </w:r>
      <w:r w:rsidR="004704DA">
        <w:rPr>
          <w:rFonts w:ascii="Arial" w:hAnsi="Arial" w:cs="Arial"/>
          <w:sz w:val="20"/>
          <w:szCs w:val="20"/>
          <w:lang w:val="nb-NO"/>
        </w:rPr>
        <w:t>305</w:t>
      </w:r>
      <w:r w:rsidR="004D4F40">
        <w:rPr>
          <w:rFonts w:ascii="Arial" w:hAnsi="Arial" w:cs="Arial"/>
          <w:sz w:val="20"/>
          <w:szCs w:val="20"/>
          <w:lang w:val="nb-NO"/>
        </w:rPr>
        <w:t>.000</w:t>
      </w:r>
    </w:p>
    <w:p w:rsidR="00DC6FF1" w:rsidRPr="00212ADD" w:rsidRDefault="00DC6FF1" w:rsidP="008C5223">
      <w:pPr>
        <w:tabs>
          <w:tab w:val="left" w:pos="1843"/>
        </w:tabs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Godtgjørelsen er fastsatt per år og utregnes forholdsmessig.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DC6FF1" w:rsidRPr="00212ADD" w:rsidRDefault="00DC6FF1" w:rsidP="00DC6FF1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Møtetillegg for </w:t>
      </w:r>
      <w:r w:rsidR="00C8045F" w:rsidRPr="00212ADD">
        <w:rPr>
          <w:rFonts w:ascii="Arial" w:hAnsi="Arial" w:cs="Arial"/>
          <w:sz w:val="20"/>
          <w:szCs w:val="20"/>
          <w:lang w:val="nb-NO"/>
        </w:rPr>
        <w:t>s</w:t>
      </w:r>
      <w:r w:rsidRPr="00212ADD">
        <w:rPr>
          <w:rFonts w:ascii="Arial" w:hAnsi="Arial" w:cs="Arial"/>
          <w:sz w:val="20"/>
          <w:szCs w:val="20"/>
          <w:lang w:val="nb-NO"/>
        </w:rPr>
        <w:t xml:space="preserve">tyremedlemmer bosatt utenfor </w:t>
      </w:r>
      <w:r w:rsidR="009F4FA1" w:rsidRPr="00212ADD">
        <w:rPr>
          <w:rFonts w:ascii="Arial" w:hAnsi="Arial" w:cs="Arial"/>
          <w:sz w:val="20"/>
          <w:szCs w:val="20"/>
          <w:lang w:val="nb-NO"/>
        </w:rPr>
        <w:t>Skandinavia</w:t>
      </w:r>
      <w:r w:rsidR="00AE7AF1">
        <w:rPr>
          <w:rFonts w:ascii="Arial" w:hAnsi="Arial" w:cs="Arial"/>
          <w:sz w:val="20"/>
          <w:szCs w:val="20"/>
          <w:lang w:val="nb-NO"/>
        </w:rPr>
        <w:t>:</w:t>
      </w:r>
    </w:p>
    <w:p w:rsidR="00DC6FF1" w:rsidRPr="00212ADD" w:rsidRDefault="00DC6FF1" w:rsidP="00DC6FF1">
      <w:pPr>
        <w:rPr>
          <w:rFonts w:ascii="Arial" w:hAnsi="Arial" w:cs="Arial"/>
          <w:sz w:val="20"/>
          <w:szCs w:val="20"/>
          <w:lang w:val="nb-NO"/>
        </w:rPr>
      </w:pPr>
    </w:p>
    <w:p w:rsidR="00DC6FF1" w:rsidRPr="00212ADD" w:rsidRDefault="00DC6FF1" w:rsidP="00DC6FF1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NOK </w:t>
      </w:r>
      <w:r w:rsidR="00A271A7">
        <w:rPr>
          <w:rFonts w:ascii="Arial" w:hAnsi="Arial" w:cs="Arial"/>
          <w:sz w:val="20"/>
          <w:szCs w:val="20"/>
          <w:lang w:val="nb-NO"/>
        </w:rPr>
        <w:t>1</w:t>
      </w:r>
      <w:r w:rsidR="004704DA">
        <w:rPr>
          <w:rFonts w:ascii="Arial" w:hAnsi="Arial" w:cs="Arial"/>
          <w:sz w:val="20"/>
          <w:szCs w:val="20"/>
          <w:lang w:val="nb-NO"/>
        </w:rPr>
        <w:t>1</w:t>
      </w:r>
      <w:r w:rsidR="00A271A7">
        <w:rPr>
          <w:rFonts w:ascii="Arial" w:hAnsi="Arial" w:cs="Arial"/>
          <w:sz w:val="20"/>
          <w:szCs w:val="20"/>
          <w:lang w:val="nb-NO"/>
        </w:rPr>
        <w:t>.</w:t>
      </w:r>
      <w:r w:rsidR="004704DA">
        <w:rPr>
          <w:rFonts w:ascii="Arial" w:hAnsi="Arial" w:cs="Arial"/>
          <w:sz w:val="20"/>
          <w:szCs w:val="20"/>
          <w:lang w:val="nb-NO"/>
        </w:rPr>
        <w:t>0</w:t>
      </w:r>
      <w:r w:rsidR="003F68C5">
        <w:rPr>
          <w:rFonts w:ascii="Arial" w:hAnsi="Arial" w:cs="Arial"/>
          <w:sz w:val="20"/>
          <w:szCs w:val="20"/>
          <w:lang w:val="nb-NO"/>
        </w:rPr>
        <w:t>00</w:t>
      </w:r>
      <w:r w:rsidR="000771D5" w:rsidRPr="00212ADD">
        <w:rPr>
          <w:rFonts w:ascii="Arial" w:hAnsi="Arial" w:cs="Arial"/>
          <w:sz w:val="20"/>
          <w:szCs w:val="20"/>
          <w:lang w:val="nb-NO"/>
        </w:rPr>
        <w:t xml:space="preserve"> </w:t>
      </w:r>
      <w:r w:rsidRPr="00212ADD">
        <w:rPr>
          <w:rFonts w:ascii="Arial" w:hAnsi="Arial" w:cs="Arial"/>
          <w:sz w:val="20"/>
          <w:szCs w:val="20"/>
          <w:lang w:val="nb-NO"/>
        </w:rPr>
        <w:t>per møte</w:t>
      </w:r>
    </w:p>
    <w:p w:rsidR="00DC6FF1" w:rsidRPr="00212ADD" w:rsidRDefault="00DC6FF1" w:rsidP="00DC6FF1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Godtgjør</w:t>
      </w:r>
      <w:r w:rsidR="00757A0C" w:rsidRPr="00212ADD">
        <w:rPr>
          <w:rFonts w:ascii="Arial" w:hAnsi="Arial" w:cs="Arial"/>
          <w:sz w:val="20"/>
          <w:szCs w:val="20"/>
          <w:lang w:val="nb-NO"/>
        </w:rPr>
        <w:t xml:space="preserve">else til møtende varamedlemmer </w:t>
      </w:r>
      <w:r w:rsidRPr="00212ADD">
        <w:rPr>
          <w:rFonts w:ascii="Arial" w:hAnsi="Arial" w:cs="Arial"/>
          <w:sz w:val="20"/>
          <w:szCs w:val="20"/>
          <w:lang w:val="nb-NO"/>
        </w:rPr>
        <w:t xml:space="preserve">til </w:t>
      </w:r>
      <w:r w:rsidR="00C8045F" w:rsidRPr="00212ADD">
        <w:rPr>
          <w:rFonts w:ascii="Arial" w:hAnsi="Arial" w:cs="Arial"/>
          <w:sz w:val="20"/>
          <w:szCs w:val="20"/>
          <w:lang w:val="nb-NO"/>
        </w:rPr>
        <w:t>s</w:t>
      </w:r>
      <w:r w:rsidR="008E1F4E" w:rsidRPr="00212ADD">
        <w:rPr>
          <w:rFonts w:ascii="Arial" w:hAnsi="Arial" w:cs="Arial"/>
          <w:sz w:val="20"/>
          <w:szCs w:val="20"/>
          <w:lang w:val="nb-NO"/>
        </w:rPr>
        <w:t>tyret</w:t>
      </w:r>
      <w:r w:rsidRPr="00212ADD">
        <w:rPr>
          <w:rFonts w:ascii="Arial" w:hAnsi="Arial" w:cs="Arial"/>
          <w:sz w:val="20"/>
          <w:szCs w:val="20"/>
          <w:lang w:val="nb-NO"/>
        </w:rPr>
        <w:t>: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7C086C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NOK</w:t>
      </w:r>
      <w:r w:rsidR="001B4D44">
        <w:rPr>
          <w:rFonts w:ascii="Arial" w:hAnsi="Arial" w:cs="Arial"/>
          <w:sz w:val="20"/>
          <w:szCs w:val="20"/>
          <w:lang w:val="nb-NO"/>
        </w:rPr>
        <w:t xml:space="preserve"> </w:t>
      </w:r>
      <w:r w:rsidR="00A271A7">
        <w:rPr>
          <w:rFonts w:ascii="Arial" w:hAnsi="Arial" w:cs="Arial"/>
          <w:sz w:val="20"/>
          <w:szCs w:val="20"/>
          <w:lang w:val="nb-NO"/>
        </w:rPr>
        <w:t>9</w:t>
      </w:r>
      <w:r w:rsidR="004704DA">
        <w:rPr>
          <w:rFonts w:ascii="Arial" w:hAnsi="Arial" w:cs="Arial"/>
          <w:sz w:val="20"/>
          <w:szCs w:val="20"/>
          <w:lang w:val="nb-NO"/>
        </w:rPr>
        <w:t>.6</w:t>
      </w:r>
      <w:r w:rsidR="004D4F40">
        <w:rPr>
          <w:rFonts w:ascii="Arial" w:hAnsi="Arial" w:cs="Arial"/>
          <w:sz w:val="20"/>
          <w:szCs w:val="20"/>
          <w:lang w:val="nb-NO"/>
        </w:rPr>
        <w:t>0</w:t>
      </w:r>
      <w:r w:rsidR="003F68C5">
        <w:rPr>
          <w:rFonts w:ascii="Arial" w:hAnsi="Arial" w:cs="Arial"/>
          <w:sz w:val="20"/>
          <w:szCs w:val="20"/>
          <w:lang w:val="nb-NO"/>
        </w:rPr>
        <w:t>0</w:t>
      </w:r>
      <w:r w:rsidR="000771D5" w:rsidRPr="00212ADD">
        <w:rPr>
          <w:rFonts w:ascii="Arial" w:hAnsi="Arial" w:cs="Arial"/>
          <w:sz w:val="20"/>
          <w:szCs w:val="20"/>
          <w:lang w:val="nb-NO"/>
        </w:rPr>
        <w:t xml:space="preserve"> </w:t>
      </w:r>
      <w:r w:rsidR="00342DC8" w:rsidRPr="00212ADD">
        <w:rPr>
          <w:rFonts w:ascii="Arial" w:hAnsi="Arial" w:cs="Arial"/>
          <w:sz w:val="20"/>
          <w:szCs w:val="20"/>
          <w:lang w:val="nb-NO"/>
        </w:rPr>
        <w:t>per møte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B0A81" w:rsidRDefault="000B0A81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C03070">
        <w:rPr>
          <w:rFonts w:ascii="Arial" w:hAnsi="Arial" w:cs="Arial"/>
          <w:sz w:val="20"/>
          <w:szCs w:val="20"/>
          <w:lang w:val="nb-NO"/>
        </w:rPr>
        <w:br w:type="page"/>
      </w:r>
    </w:p>
    <w:p w:rsidR="00C44D78" w:rsidRPr="00212ADD" w:rsidRDefault="00F35981" w:rsidP="00C44D78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C44D78" w:rsidRPr="00212ADD">
        <w:rPr>
          <w:rFonts w:ascii="Arial" w:hAnsi="Arial" w:cs="Arial"/>
          <w:sz w:val="20"/>
          <w:szCs w:val="20"/>
        </w:rPr>
        <w:t>. Forslag til godtgjørelse for medlemmer av kompensasjonsutvalget</w:t>
      </w:r>
    </w:p>
    <w:p w:rsidR="00C44D78" w:rsidRPr="00212ADD" w:rsidRDefault="00C44D78" w:rsidP="00C44D78">
      <w:pPr>
        <w:rPr>
          <w:rFonts w:ascii="Arial" w:hAnsi="Arial" w:cs="Arial"/>
          <w:sz w:val="20"/>
          <w:szCs w:val="20"/>
          <w:lang w:val="nb-NO"/>
        </w:rPr>
      </w:pPr>
    </w:p>
    <w:p w:rsidR="00C44D78" w:rsidRPr="00212ADD" w:rsidRDefault="00C44D78" w:rsidP="00C44D78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NOK </w:t>
      </w:r>
      <w:r w:rsidR="004704DA">
        <w:rPr>
          <w:rFonts w:ascii="Arial" w:hAnsi="Arial" w:cs="Arial"/>
          <w:sz w:val="20"/>
          <w:szCs w:val="20"/>
          <w:lang w:val="nb-NO"/>
        </w:rPr>
        <w:t>7.0</w:t>
      </w:r>
      <w:r w:rsidR="00265C90">
        <w:rPr>
          <w:rFonts w:ascii="Arial" w:hAnsi="Arial" w:cs="Arial"/>
          <w:sz w:val="20"/>
          <w:szCs w:val="20"/>
          <w:lang w:val="nb-NO"/>
        </w:rPr>
        <w:t>00</w:t>
      </w:r>
      <w:r w:rsidR="000771D5" w:rsidRPr="00212ADD">
        <w:rPr>
          <w:rFonts w:ascii="Arial" w:hAnsi="Arial" w:cs="Arial"/>
          <w:sz w:val="20"/>
          <w:szCs w:val="20"/>
          <w:lang w:val="nb-NO"/>
        </w:rPr>
        <w:t xml:space="preserve"> </w:t>
      </w:r>
      <w:r w:rsidRPr="00212ADD">
        <w:rPr>
          <w:rFonts w:ascii="Arial" w:hAnsi="Arial" w:cs="Arial"/>
          <w:sz w:val="20"/>
          <w:szCs w:val="20"/>
          <w:lang w:val="nb-NO"/>
        </w:rPr>
        <w:t>per møte</w:t>
      </w:r>
    </w:p>
    <w:p w:rsidR="00C44D78" w:rsidRPr="00212ADD" w:rsidRDefault="00C44D78" w:rsidP="00C44D78">
      <w:pPr>
        <w:rPr>
          <w:rFonts w:ascii="Arial" w:hAnsi="Arial" w:cs="Arial"/>
          <w:sz w:val="20"/>
          <w:szCs w:val="20"/>
          <w:lang w:val="nb-NO"/>
        </w:rPr>
      </w:pPr>
    </w:p>
    <w:p w:rsidR="00C44D78" w:rsidRPr="00212ADD" w:rsidRDefault="00C44D78" w:rsidP="00C44D78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072B43" w:rsidRPr="00212ADD" w:rsidRDefault="00F35981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4</w:t>
      </w:r>
      <w:r w:rsidR="00072B43" w:rsidRPr="00212ADD">
        <w:rPr>
          <w:rFonts w:ascii="Arial" w:hAnsi="Arial" w:cs="Arial"/>
          <w:b/>
          <w:bCs/>
          <w:sz w:val="20"/>
          <w:szCs w:val="20"/>
          <w:lang w:val="nb-NO"/>
        </w:rPr>
        <w:t>. Forslag til godtgjørelse for medlemmer av revisjonsutvalget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7C086C" w:rsidP="007B3E8D">
      <w:pPr>
        <w:tabs>
          <w:tab w:val="left" w:pos="3119"/>
        </w:tabs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Revisjonsutvalgets leder:</w:t>
      </w:r>
      <w:r w:rsidR="004B1507" w:rsidRPr="00212ADD">
        <w:rPr>
          <w:rFonts w:ascii="Arial" w:hAnsi="Arial" w:cs="Arial"/>
          <w:sz w:val="20"/>
          <w:szCs w:val="20"/>
          <w:lang w:val="nb-NO"/>
        </w:rPr>
        <w:t xml:space="preserve"> </w:t>
      </w:r>
      <w:r w:rsidR="001B4D44">
        <w:rPr>
          <w:rFonts w:ascii="Arial" w:hAnsi="Arial" w:cs="Arial"/>
          <w:sz w:val="20"/>
          <w:szCs w:val="20"/>
          <w:lang w:val="nb-NO"/>
        </w:rPr>
        <w:tab/>
      </w:r>
      <w:r w:rsidRPr="00212ADD">
        <w:rPr>
          <w:rFonts w:ascii="Arial" w:hAnsi="Arial" w:cs="Arial"/>
          <w:sz w:val="20"/>
          <w:szCs w:val="20"/>
          <w:lang w:val="nb-NO"/>
        </w:rPr>
        <w:t>NOK</w:t>
      </w:r>
      <w:r w:rsidR="00F35981">
        <w:rPr>
          <w:rFonts w:ascii="Arial" w:hAnsi="Arial" w:cs="Arial"/>
          <w:sz w:val="20"/>
          <w:szCs w:val="20"/>
          <w:lang w:val="nb-NO"/>
        </w:rPr>
        <w:t xml:space="preserve"> </w:t>
      </w:r>
      <w:r w:rsidR="00A271A7">
        <w:rPr>
          <w:rFonts w:ascii="Arial" w:hAnsi="Arial" w:cs="Arial"/>
          <w:sz w:val="20"/>
          <w:szCs w:val="20"/>
          <w:lang w:val="nb-NO"/>
        </w:rPr>
        <w:t>15</w:t>
      </w:r>
      <w:r w:rsidR="004704DA">
        <w:rPr>
          <w:rFonts w:ascii="Arial" w:hAnsi="Arial" w:cs="Arial"/>
          <w:sz w:val="20"/>
          <w:szCs w:val="20"/>
          <w:lang w:val="nb-NO"/>
        </w:rPr>
        <w:t>6</w:t>
      </w:r>
      <w:r w:rsidR="00265C90">
        <w:rPr>
          <w:rFonts w:ascii="Arial" w:hAnsi="Arial" w:cs="Arial"/>
          <w:sz w:val="20"/>
          <w:szCs w:val="20"/>
          <w:lang w:val="nb-NO"/>
        </w:rPr>
        <w:t>.</w:t>
      </w:r>
      <w:r w:rsidR="004D4F40">
        <w:rPr>
          <w:rFonts w:ascii="Arial" w:hAnsi="Arial" w:cs="Arial"/>
          <w:sz w:val="20"/>
          <w:szCs w:val="20"/>
          <w:lang w:val="nb-NO"/>
        </w:rPr>
        <w:t>0</w:t>
      </w:r>
      <w:r w:rsidR="00265C90">
        <w:rPr>
          <w:rFonts w:ascii="Arial" w:hAnsi="Arial" w:cs="Arial"/>
          <w:sz w:val="20"/>
          <w:szCs w:val="20"/>
          <w:lang w:val="nb-NO"/>
        </w:rPr>
        <w:t>00</w:t>
      </w:r>
    </w:p>
    <w:p w:rsidR="00072B43" w:rsidRPr="00212ADD" w:rsidRDefault="008C5223" w:rsidP="008C5223">
      <w:pPr>
        <w:tabs>
          <w:tab w:val="left" w:pos="3119"/>
        </w:tabs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Revisjonsutvalgets medlemmer:</w:t>
      </w:r>
      <w:r w:rsidRPr="00212ADD">
        <w:rPr>
          <w:rFonts w:ascii="Arial" w:hAnsi="Arial" w:cs="Arial"/>
          <w:sz w:val="20"/>
          <w:szCs w:val="20"/>
          <w:lang w:val="nb-NO"/>
        </w:rPr>
        <w:tab/>
      </w:r>
      <w:r w:rsidR="007C086C" w:rsidRPr="00212ADD">
        <w:rPr>
          <w:rFonts w:ascii="Arial" w:hAnsi="Arial" w:cs="Arial"/>
          <w:sz w:val="20"/>
          <w:szCs w:val="20"/>
          <w:lang w:val="nb-NO"/>
        </w:rPr>
        <w:t>NOK</w:t>
      </w:r>
      <w:r w:rsidR="00AE7AF1">
        <w:rPr>
          <w:rFonts w:ascii="Arial" w:hAnsi="Arial" w:cs="Arial"/>
          <w:sz w:val="20"/>
          <w:szCs w:val="20"/>
          <w:lang w:val="nb-NO"/>
        </w:rPr>
        <w:t xml:space="preserve">  </w:t>
      </w:r>
      <w:r w:rsidR="001B4D44">
        <w:rPr>
          <w:rFonts w:ascii="Arial" w:hAnsi="Arial" w:cs="Arial"/>
          <w:sz w:val="20"/>
          <w:szCs w:val="20"/>
          <w:lang w:val="nb-NO"/>
        </w:rPr>
        <w:t xml:space="preserve"> </w:t>
      </w:r>
      <w:r w:rsidR="004704DA">
        <w:rPr>
          <w:rFonts w:ascii="Arial" w:hAnsi="Arial" w:cs="Arial"/>
          <w:sz w:val="20"/>
          <w:szCs w:val="20"/>
          <w:lang w:val="nb-NO"/>
        </w:rPr>
        <w:t>90</w:t>
      </w:r>
      <w:r w:rsidR="00265C90">
        <w:rPr>
          <w:rFonts w:ascii="Arial" w:hAnsi="Arial" w:cs="Arial"/>
          <w:sz w:val="20"/>
          <w:szCs w:val="20"/>
          <w:lang w:val="nb-NO"/>
        </w:rPr>
        <w:t>.</w:t>
      </w:r>
      <w:r w:rsidR="004704DA">
        <w:rPr>
          <w:rFonts w:ascii="Arial" w:hAnsi="Arial" w:cs="Arial"/>
          <w:sz w:val="20"/>
          <w:szCs w:val="20"/>
          <w:lang w:val="nb-NO"/>
        </w:rPr>
        <w:t>5</w:t>
      </w:r>
      <w:r w:rsidR="00265C90">
        <w:rPr>
          <w:rFonts w:ascii="Arial" w:hAnsi="Arial" w:cs="Arial"/>
          <w:sz w:val="20"/>
          <w:szCs w:val="20"/>
          <w:lang w:val="nb-NO"/>
        </w:rPr>
        <w:t>00</w:t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072B43" w:rsidP="007F25E5">
      <w:pPr>
        <w:tabs>
          <w:tab w:val="left" w:pos="7365"/>
        </w:tabs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Godtgjørelsen er fastsatt per år og utregnes forholdsmessig.</w:t>
      </w:r>
      <w:r w:rsidR="007F25E5">
        <w:rPr>
          <w:rFonts w:ascii="Arial" w:hAnsi="Arial" w:cs="Arial"/>
          <w:sz w:val="20"/>
          <w:szCs w:val="20"/>
          <w:lang w:val="nb-NO"/>
        </w:rPr>
        <w:tab/>
      </w:r>
    </w:p>
    <w:p w:rsidR="00072B43" w:rsidRPr="00212ADD" w:rsidRDefault="00072B43">
      <w:pPr>
        <w:rPr>
          <w:rFonts w:ascii="Arial" w:hAnsi="Arial" w:cs="Arial"/>
          <w:sz w:val="20"/>
          <w:szCs w:val="20"/>
          <w:lang w:val="nb-NO"/>
        </w:rPr>
      </w:pPr>
    </w:p>
    <w:p w:rsidR="000C190D" w:rsidRPr="00212ADD" w:rsidRDefault="000C190D">
      <w:pPr>
        <w:rPr>
          <w:rFonts w:ascii="Arial" w:hAnsi="Arial" w:cs="Arial"/>
          <w:sz w:val="20"/>
          <w:szCs w:val="20"/>
          <w:lang w:val="nb-NO"/>
        </w:rPr>
      </w:pPr>
    </w:p>
    <w:p w:rsidR="000A5997" w:rsidRPr="00212ADD" w:rsidRDefault="00F35981" w:rsidP="000A5997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>5</w:t>
      </w:r>
      <w:r w:rsidR="007C086C" w:rsidRPr="00212ADD">
        <w:rPr>
          <w:rFonts w:ascii="Arial" w:hAnsi="Arial" w:cs="Arial"/>
          <w:b/>
          <w:bCs/>
          <w:sz w:val="20"/>
          <w:szCs w:val="20"/>
          <w:lang w:val="nb-NO"/>
        </w:rPr>
        <w:t>. Forslag til godtgjørelse for</w:t>
      </w:r>
      <w:r w:rsidR="000A5997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medlemmer </w:t>
      </w:r>
      <w:r w:rsidR="00C62724">
        <w:rPr>
          <w:rFonts w:ascii="Arial" w:hAnsi="Arial" w:cs="Arial"/>
          <w:b/>
          <w:bCs/>
          <w:sz w:val="20"/>
          <w:szCs w:val="20"/>
          <w:lang w:val="nb-NO"/>
        </w:rPr>
        <w:t>av</w:t>
      </w:r>
      <w:r w:rsidR="000A5997" w:rsidRPr="00212ADD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191390">
        <w:rPr>
          <w:rFonts w:ascii="Arial" w:hAnsi="Arial" w:cs="Arial"/>
          <w:b/>
          <w:bCs/>
          <w:sz w:val="20"/>
          <w:szCs w:val="20"/>
          <w:lang w:val="nb-NO"/>
        </w:rPr>
        <w:t>v</w:t>
      </w:r>
      <w:r w:rsidR="006A5CFF" w:rsidRPr="00212ADD">
        <w:rPr>
          <w:rFonts w:ascii="Arial" w:hAnsi="Arial" w:cs="Arial"/>
          <w:b/>
          <w:bCs/>
          <w:sz w:val="20"/>
          <w:szCs w:val="20"/>
          <w:lang w:val="nb-NO"/>
        </w:rPr>
        <w:t>algkomite</w:t>
      </w:r>
      <w:r w:rsidR="000A5997" w:rsidRPr="00212ADD">
        <w:rPr>
          <w:rFonts w:ascii="Arial" w:hAnsi="Arial" w:cs="Arial"/>
          <w:b/>
          <w:bCs/>
          <w:sz w:val="20"/>
          <w:szCs w:val="20"/>
          <w:lang w:val="nb-NO"/>
        </w:rPr>
        <w:t>en</w:t>
      </w:r>
    </w:p>
    <w:p w:rsidR="000A5997" w:rsidRPr="00212ADD" w:rsidRDefault="000A5997" w:rsidP="000A5997">
      <w:pPr>
        <w:rPr>
          <w:rFonts w:ascii="Arial" w:hAnsi="Arial" w:cs="Arial"/>
          <w:sz w:val="20"/>
          <w:szCs w:val="20"/>
          <w:lang w:val="nb-NO"/>
        </w:rPr>
      </w:pPr>
    </w:p>
    <w:p w:rsidR="00072B43" w:rsidRPr="00212ADD" w:rsidRDefault="007C086C">
      <w:pPr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NOK </w:t>
      </w:r>
      <w:r w:rsidR="004704DA">
        <w:rPr>
          <w:rFonts w:ascii="Arial" w:hAnsi="Arial" w:cs="Arial"/>
          <w:sz w:val="20"/>
          <w:szCs w:val="20"/>
          <w:lang w:val="nb-NO"/>
        </w:rPr>
        <w:t>5.7</w:t>
      </w:r>
      <w:r w:rsidR="004D4F40">
        <w:rPr>
          <w:rFonts w:ascii="Arial" w:hAnsi="Arial" w:cs="Arial"/>
          <w:sz w:val="20"/>
          <w:szCs w:val="20"/>
          <w:lang w:val="nb-NO"/>
        </w:rPr>
        <w:t>0</w:t>
      </w:r>
      <w:r w:rsidR="00265C90">
        <w:rPr>
          <w:rFonts w:ascii="Arial" w:hAnsi="Arial" w:cs="Arial"/>
          <w:sz w:val="20"/>
          <w:szCs w:val="20"/>
          <w:lang w:val="nb-NO"/>
        </w:rPr>
        <w:t>0</w:t>
      </w:r>
      <w:r w:rsidR="000771D5" w:rsidRPr="00212ADD">
        <w:rPr>
          <w:rFonts w:ascii="Arial" w:hAnsi="Arial" w:cs="Arial"/>
          <w:sz w:val="20"/>
          <w:szCs w:val="20"/>
          <w:lang w:val="nb-NO"/>
        </w:rPr>
        <w:t xml:space="preserve"> </w:t>
      </w:r>
      <w:r w:rsidRPr="00212ADD">
        <w:rPr>
          <w:rFonts w:ascii="Arial" w:hAnsi="Arial" w:cs="Arial"/>
          <w:sz w:val="20"/>
          <w:szCs w:val="20"/>
          <w:lang w:val="nb-NO"/>
        </w:rPr>
        <w:t>per møte</w:t>
      </w:r>
    </w:p>
    <w:p w:rsidR="005F4F3C" w:rsidRDefault="005F4F3C" w:rsidP="005F4F3C">
      <w:pPr>
        <w:rPr>
          <w:rFonts w:ascii="Arial" w:hAnsi="Arial" w:cs="Arial"/>
          <w:sz w:val="20"/>
          <w:szCs w:val="20"/>
          <w:lang w:val="nb-NO"/>
        </w:rPr>
      </w:pPr>
    </w:p>
    <w:p w:rsidR="002738CD" w:rsidRDefault="002738CD" w:rsidP="005F4F3C">
      <w:pPr>
        <w:rPr>
          <w:rFonts w:ascii="Arial" w:hAnsi="Arial" w:cs="Arial"/>
          <w:sz w:val="20"/>
          <w:szCs w:val="20"/>
          <w:lang w:val="nb-NO"/>
        </w:rPr>
      </w:pPr>
    </w:p>
    <w:p w:rsidR="00F35981" w:rsidRPr="00212ADD" w:rsidRDefault="00F35981" w:rsidP="00F35981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738CD">
        <w:rPr>
          <w:rFonts w:ascii="Arial" w:hAnsi="Arial" w:cs="Arial"/>
          <w:sz w:val="20"/>
          <w:szCs w:val="20"/>
        </w:rPr>
        <w:t>. Valg av medlemmer til Valgkomiteen</w:t>
      </w:r>
    </w:p>
    <w:p w:rsidR="00F35981" w:rsidRPr="00212ADD" w:rsidRDefault="00F35981" w:rsidP="00F35981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:rsidR="00F35981" w:rsidRDefault="00F35981" w:rsidP="00F35981">
      <w:pPr>
        <w:jc w:val="both"/>
        <w:rPr>
          <w:rFonts w:ascii="Arial" w:hAnsi="Arial" w:cs="Arial"/>
          <w:sz w:val="20"/>
          <w:szCs w:val="20"/>
          <w:lang w:val="nb-NO"/>
        </w:rPr>
      </w:pPr>
      <w:r w:rsidRPr="002738CD">
        <w:rPr>
          <w:rFonts w:ascii="Arial" w:hAnsi="Arial" w:cs="Arial"/>
          <w:sz w:val="20"/>
          <w:szCs w:val="20"/>
          <w:lang w:val="nb-NO"/>
        </w:rPr>
        <w:t xml:space="preserve">Valgkomiteen foreslår gjenvalg for en periode av to år av </w:t>
      </w:r>
      <w:r>
        <w:rPr>
          <w:rFonts w:ascii="Arial" w:hAnsi="Arial" w:cs="Arial"/>
          <w:sz w:val="20"/>
          <w:szCs w:val="20"/>
          <w:lang w:val="nb-NO"/>
        </w:rPr>
        <w:t>Tom Knoff</w:t>
      </w:r>
      <w:r w:rsidR="00191390">
        <w:rPr>
          <w:rFonts w:ascii="Arial" w:hAnsi="Arial" w:cs="Arial"/>
          <w:sz w:val="20"/>
          <w:szCs w:val="20"/>
          <w:lang w:val="nb-NO"/>
        </w:rPr>
        <w:t xml:space="preserve"> som leder av valgkomiteen og</w:t>
      </w:r>
      <w:r>
        <w:rPr>
          <w:rFonts w:ascii="Arial" w:hAnsi="Arial" w:cs="Arial"/>
          <w:sz w:val="20"/>
          <w:szCs w:val="20"/>
          <w:lang w:val="nb-NO"/>
        </w:rPr>
        <w:t xml:space="preserve"> </w:t>
      </w:r>
      <w:r w:rsidRPr="002738CD">
        <w:rPr>
          <w:rFonts w:ascii="Arial" w:hAnsi="Arial" w:cs="Arial"/>
          <w:sz w:val="20"/>
          <w:szCs w:val="20"/>
          <w:lang w:val="nb-NO"/>
        </w:rPr>
        <w:t>Thorunn Kathrine Bakke</w:t>
      </w:r>
      <w:r>
        <w:rPr>
          <w:rFonts w:ascii="Arial" w:hAnsi="Arial" w:cs="Arial"/>
          <w:sz w:val="20"/>
          <w:szCs w:val="20"/>
          <w:lang w:val="nb-NO"/>
        </w:rPr>
        <w:t>, Ann Kristin Brautaset og Anne Carine Tanum</w:t>
      </w:r>
      <w:r w:rsidRPr="002738CD">
        <w:rPr>
          <w:rFonts w:ascii="Arial" w:hAnsi="Arial" w:cs="Arial"/>
          <w:sz w:val="20"/>
          <w:szCs w:val="20"/>
          <w:lang w:val="nb-NO"/>
        </w:rPr>
        <w:t xml:space="preserve"> som medlem</w:t>
      </w:r>
      <w:r>
        <w:rPr>
          <w:rFonts w:ascii="Arial" w:hAnsi="Arial" w:cs="Arial"/>
          <w:sz w:val="20"/>
          <w:szCs w:val="20"/>
          <w:lang w:val="nb-NO"/>
        </w:rPr>
        <w:t>mer</w:t>
      </w:r>
      <w:r w:rsidRPr="002738CD">
        <w:rPr>
          <w:rFonts w:ascii="Arial" w:hAnsi="Arial" w:cs="Arial"/>
          <w:sz w:val="20"/>
          <w:szCs w:val="20"/>
          <w:lang w:val="nb-NO"/>
        </w:rPr>
        <w:t xml:space="preserve"> av </w:t>
      </w:r>
      <w:r w:rsidR="00191390">
        <w:rPr>
          <w:rFonts w:ascii="Arial" w:hAnsi="Arial" w:cs="Arial"/>
          <w:sz w:val="20"/>
          <w:szCs w:val="20"/>
          <w:lang w:val="nb-NO"/>
        </w:rPr>
        <w:t>v</w:t>
      </w:r>
      <w:r w:rsidRPr="002738CD">
        <w:rPr>
          <w:rFonts w:ascii="Arial" w:hAnsi="Arial" w:cs="Arial"/>
          <w:sz w:val="20"/>
          <w:szCs w:val="20"/>
          <w:lang w:val="nb-NO"/>
        </w:rPr>
        <w:t xml:space="preserve">algkomiteen. Det vises til Yaras nettsider for informasjon om </w:t>
      </w:r>
      <w:r w:rsidR="00C62724">
        <w:rPr>
          <w:rFonts w:ascii="Arial" w:hAnsi="Arial" w:cs="Arial"/>
          <w:sz w:val="20"/>
          <w:szCs w:val="20"/>
          <w:lang w:val="nb-NO"/>
        </w:rPr>
        <w:t>v</w:t>
      </w:r>
      <w:r w:rsidRPr="002738CD">
        <w:rPr>
          <w:rFonts w:ascii="Arial" w:hAnsi="Arial" w:cs="Arial"/>
          <w:sz w:val="20"/>
          <w:szCs w:val="20"/>
          <w:lang w:val="nb-NO"/>
        </w:rPr>
        <w:t>algkomiteens nåværende medlemmer:</w:t>
      </w:r>
    </w:p>
    <w:p w:rsidR="00F35981" w:rsidRPr="002738CD" w:rsidRDefault="00F35981" w:rsidP="00F35981">
      <w:pPr>
        <w:rPr>
          <w:rFonts w:ascii="Arial" w:hAnsi="Arial" w:cs="Arial"/>
          <w:sz w:val="20"/>
          <w:szCs w:val="20"/>
          <w:lang w:val="nb-NO"/>
        </w:rPr>
      </w:pPr>
    </w:p>
    <w:p w:rsidR="00F35981" w:rsidRDefault="00AE7AF1" w:rsidP="00F35981">
      <w:pPr>
        <w:rPr>
          <w:rFonts w:ascii="Arial" w:hAnsi="Arial" w:cs="Arial"/>
          <w:sz w:val="20"/>
          <w:szCs w:val="20"/>
          <w:lang w:val="nb-NO"/>
        </w:rPr>
      </w:pPr>
      <w:hyperlink r:id="rId12" w:history="1">
        <w:r w:rsidR="00F35981" w:rsidRPr="007778DC">
          <w:rPr>
            <w:rStyle w:val="Hyperlink"/>
            <w:rFonts w:ascii="Arial" w:hAnsi="Arial" w:cs="Arial"/>
            <w:sz w:val="20"/>
            <w:szCs w:val="20"/>
            <w:lang w:val="nb-NO"/>
          </w:rPr>
          <w:t>http://www.yara.com/about/corporate_governance/shareholders/nomination_committee/index.aspx</w:t>
        </w:r>
      </w:hyperlink>
    </w:p>
    <w:p w:rsidR="00F35981" w:rsidRPr="002738CD" w:rsidRDefault="00F35981" w:rsidP="00F35981">
      <w:pPr>
        <w:rPr>
          <w:rFonts w:ascii="Arial" w:hAnsi="Arial" w:cs="Arial"/>
          <w:sz w:val="20"/>
          <w:szCs w:val="20"/>
          <w:lang w:val="nb-NO"/>
        </w:rPr>
      </w:pPr>
    </w:p>
    <w:p w:rsidR="004D4F40" w:rsidRPr="00212ADD" w:rsidRDefault="004D4F40" w:rsidP="005F4F3C">
      <w:pPr>
        <w:rPr>
          <w:rFonts w:ascii="Arial" w:hAnsi="Arial" w:cs="Arial"/>
          <w:sz w:val="20"/>
          <w:szCs w:val="20"/>
          <w:lang w:val="nb-NO"/>
        </w:rPr>
      </w:pPr>
    </w:p>
    <w:p w:rsidR="002738CD" w:rsidRDefault="002738CD" w:rsidP="005F4F3C">
      <w:pPr>
        <w:rPr>
          <w:rFonts w:ascii="Arial" w:hAnsi="Arial" w:cs="Arial"/>
          <w:sz w:val="20"/>
          <w:szCs w:val="20"/>
          <w:lang w:val="nb-NO"/>
        </w:rPr>
      </w:pPr>
    </w:p>
    <w:p w:rsidR="00522820" w:rsidRDefault="00522820" w:rsidP="005F4F3C">
      <w:pPr>
        <w:rPr>
          <w:rFonts w:ascii="Arial" w:hAnsi="Arial" w:cs="Arial"/>
          <w:sz w:val="20"/>
          <w:szCs w:val="20"/>
          <w:lang w:val="nb-NO"/>
        </w:rPr>
      </w:pPr>
    </w:p>
    <w:p w:rsidR="008F053F" w:rsidRDefault="005F4F3C" w:rsidP="00C03070">
      <w:pPr>
        <w:ind w:left="720"/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 xml:space="preserve">Oslo, </w:t>
      </w:r>
      <w:r w:rsidR="000B0A81">
        <w:rPr>
          <w:rFonts w:ascii="Arial" w:hAnsi="Arial" w:cs="Arial"/>
          <w:sz w:val="20"/>
          <w:szCs w:val="20"/>
          <w:lang w:val="nb-NO"/>
        </w:rPr>
        <w:t>18</w:t>
      </w:r>
      <w:r w:rsidR="00D33F4C">
        <w:rPr>
          <w:rFonts w:ascii="Arial" w:hAnsi="Arial" w:cs="Arial"/>
          <w:sz w:val="20"/>
          <w:szCs w:val="20"/>
          <w:lang w:val="nb-NO"/>
        </w:rPr>
        <w:t>. april 201</w:t>
      </w:r>
      <w:r w:rsidR="00F35981">
        <w:rPr>
          <w:rFonts w:ascii="Arial" w:hAnsi="Arial" w:cs="Arial"/>
          <w:sz w:val="20"/>
          <w:szCs w:val="20"/>
          <w:lang w:val="nb-NO"/>
        </w:rPr>
        <w:t>6</w:t>
      </w:r>
    </w:p>
    <w:p w:rsidR="00EC73C8" w:rsidRPr="00212ADD" w:rsidRDefault="00C03070" w:rsidP="005F4F3C">
      <w:p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E9C75EC" wp14:editId="736494AE">
            <wp:extent cx="22193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 Knoff signa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3C" w:rsidRPr="00212ADD" w:rsidRDefault="00522820" w:rsidP="00C03070">
      <w:pPr>
        <w:pStyle w:val="Heading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 Knoff</w:t>
      </w:r>
    </w:p>
    <w:p w:rsidR="005F4F3C" w:rsidRPr="00212ADD" w:rsidRDefault="005F4F3C" w:rsidP="00C03070">
      <w:pPr>
        <w:ind w:left="720"/>
        <w:rPr>
          <w:rFonts w:ascii="Arial" w:hAnsi="Arial" w:cs="Arial"/>
          <w:sz w:val="20"/>
          <w:szCs w:val="20"/>
          <w:lang w:val="nb-NO"/>
        </w:rPr>
      </w:pPr>
      <w:r w:rsidRPr="00212ADD">
        <w:rPr>
          <w:rFonts w:ascii="Arial" w:hAnsi="Arial" w:cs="Arial"/>
          <w:sz w:val="20"/>
          <w:szCs w:val="20"/>
          <w:lang w:val="nb-NO"/>
        </w:rPr>
        <w:t>Valgkomiteens leder</w:t>
      </w:r>
    </w:p>
    <w:p w:rsidR="005F4F3C" w:rsidRPr="00212ADD" w:rsidRDefault="005F4F3C">
      <w:pPr>
        <w:rPr>
          <w:rFonts w:ascii="Arial" w:hAnsi="Arial" w:cs="Arial"/>
          <w:sz w:val="20"/>
          <w:szCs w:val="20"/>
          <w:lang w:val="nb-NO"/>
        </w:rPr>
      </w:pPr>
    </w:p>
    <w:sectPr w:rsidR="005F4F3C" w:rsidRPr="00212ADD" w:rsidSect="00EA43C5"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C7" w:rsidRDefault="005502C7" w:rsidP="00EA2EAF">
      <w:r>
        <w:separator/>
      </w:r>
    </w:p>
  </w:endnote>
  <w:endnote w:type="continuationSeparator" w:id="0">
    <w:p w:rsidR="005502C7" w:rsidRDefault="005502C7" w:rsidP="00EA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C7" w:rsidRDefault="005502C7" w:rsidP="00EA2EAF">
      <w:r>
        <w:separator/>
      </w:r>
    </w:p>
  </w:footnote>
  <w:footnote w:type="continuationSeparator" w:id="0">
    <w:p w:rsidR="005502C7" w:rsidRDefault="005502C7" w:rsidP="00EA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81D"/>
    <w:multiLevelType w:val="multilevel"/>
    <w:tmpl w:val="23D6529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DF80836"/>
    <w:multiLevelType w:val="hybridMultilevel"/>
    <w:tmpl w:val="3B160EA2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1C0E64"/>
    <w:multiLevelType w:val="hybridMultilevel"/>
    <w:tmpl w:val="F7541686"/>
    <w:lvl w:ilvl="0" w:tplc="981CE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3371"/>
    <w:multiLevelType w:val="hybridMultilevel"/>
    <w:tmpl w:val="3B160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A7B5F"/>
    <w:multiLevelType w:val="hybridMultilevel"/>
    <w:tmpl w:val="7F56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AA"/>
    <w:rsid w:val="00037833"/>
    <w:rsid w:val="0004070D"/>
    <w:rsid w:val="000464CE"/>
    <w:rsid w:val="00051E41"/>
    <w:rsid w:val="00053CDC"/>
    <w:rsid w:val="00056580"/>
    <w:rsid w:val="0006138E"/>
    <w:rsid w:val="00061827"/>
    <w:rsid w:val="00072B43"/>
    <w:rsid w:val="000771D5"/>
    <w:rsid w:val="00086B69"/>
    <w:rsid w:val="000A1EE5"/>
    <w:rsid w:val="000A5997"/>
    <w:rsid w:val="000A715B"/>
    <w:rsid w:val="000B06B4"/>
    <w:rsid w:val="000B0A81"/>
    <w:rsid w:val="000C01EC"/>
    <w:rsid w:val="000C190D"/>
    <w:rsid w:val="000D7358"/>
    <w:rsid w:val="000E0E1B"/>
    <w:rsid w:val="000E70F7"/>
    <w:rsid w:val="000F6FCA"/>
    <w:rsid w:val="00104C33"/>
    <w:rsid w:val="00114E23"/>
    <w:rsid w:val="001153FA"/>
    <w:rsid w:val="00115AE1"/>
    <w:rsid w:val="001356C7"/>
    <w:rsid w:val="00136785"/>
    <w:rsid w:val="001451B0"/>
    <w:rsid w:val="001466FF"/>
    <w:rsid w:val="00147A6A"/>
    <w:rsid w:val="00155E00"/>
    <w:rsid w:val="00161D4E"/>
    <w:rsid w:val="0016366E"/>
    <w:rsid w:val="00166A2F"/>
    <w:rsid w:val="00172957"/>
    <w:rsid w:val="00173C83"/>
    <w:rsid w:val="00175C34"/>
    <w:rsid w:val="00184458"/>
    <w:rsid w:val="00185F00"/>
    <w:rsid w:val="00191390"/>
    <w:rsid w:val="001922B9"/>
    <w:rsid w:val="001A1BDA"/>
    <w:rsid w:val="001A3D6B"/>
    <w:rsid w:val="001A5102"/>
    <w:rsid w:val="001B388E"/>
    <w:rsid w:val="001B4D44"/>
    <w:rsid w:val="001C1649"/>
    <w:rsid w:val="001C7E3B"/>
    <w:rsid w:val="001D19FF"/>
    <w:rsid w:val="001F7611"/>
    <w:rsid w:val="00210849"/>
    <w:rsid w:val="00212ADD"/>
    <w:rsid w:val="00215457"/>
    <w:rsid w:val="002215AE"/>
    <w:rsid w:val="0022378A"/>
    <w:rsid w:val="002302FD"/>
    <w:rsid w:val="002322E1"/>
    <w:rsid w:val="0024072E"/>
    <w:rsid w:val="00247767"/>
    <w:rsid w:val="002512C1"/>
    <w:rsid w:val="002526A1"/>
    <w:rsid w:val="00252F7C"/>
    <w:rsid w:val="00265C90"/>
    <w:rsid w:val="002738CD"/>
    <w:rsid w:val="00282F3D"/>
    <w:rsid w:val="00286AB0"/>
    <w:rsid w:val="002907B9"/>
    <w:rsid w:val="002915EA"/>
    <w:rsid w:val="0029628F"/>
    <w:rsid w:val="002A0085"/>
    <w:rsid w:val="002A00E3"/>
    <w:rsid w:val="002A63A7"/>
    <w:rsid w:val="002B0A0D"/>
    <w:rsid w:val="002B1EDD"/>
    <w:rsid w:val="002B28C5"/>
    <w:rsid w:val="002B3ECA"/>
    <w:rsid w:val="002D5C7C"/>
    <w:rsid w:val="002E1F92"/>
    <w:rsid w:val="002E2DE9"/>
    <w:rsid w:val="002F0DA5"/>
    <w:rsid w:val="002F7E6B"/>
    <w:rsid w:val="00320F25"/>
    <w:rsid w:val="00331AFF"/>
    <w:rsid w:val="00342DC8"/>
    <w:rsid w:val="00343169"/>
    <w:rsid w:val="00346FFB"/>
    <w:rsid w:val="00362EB5"/>
    <w:rsid w:val="003707E3"/>
    <w:rsid w:val="003849C7"/>
    <w:rsid w:val="003948E5"/>
    <w:rsid w:val="003A1CEF"/>
    <w:rsid w:val="003B29BC"/>
    <w:rsid w:val="003B5708"/>
    <w:rsid w:val="003C1597"/>
    <w:rsid w:val="003C21A2"/>
    <w:rsid w:val="003C650F"/>
    <w:rsid w:val="003D088C"/>
    <w:rsid w:val="003E0764"/>
    <w:rsid w:val="003E21C0"/>
    <w:rsid w:val="003F68C5"/>
    <w:rsid w:val="004031A8"/>
    <w:rsid w:val="004037BF"/>
    <w:rsid w:val="00421635"/>
    <w:rsid w:val="00426D7C"/>
    <w:rsid w:val="0044261A"/>
    <w:rsid w:val="004472DA"/>
    <w:rsid w:val="00451240"/>
    <w:rsid w:val="00453712"/>
    <w:rsid w:val="00455FF2"/>
    <w:rsid w:val="00464747"/>
    <w:rsid w:val="004704DA"/>
    <w:rsid w:val="0047352E"/>
    <w:rsid w:val="00486817"/>
    <w:rsid w:val="00491136"/>
    <w:rsid w:val="004B1507"/>
    <w:rsid w:val="004B2240"/>
    <w:rsid w:val="004B5679"/>
    <w:rsid w:val="004D2C16"/>
    <w:rsid w:val="004D4F40"/>
    <w:rsid w:val="004D52F0"/>
    <w:rsid w:val="004E2DB8"/>
    <w:rsid w:val="004F2F68"/>
    <w:rsid w:val="004F2F7F"/>
    <w:rsid w:val="004F4677"/>
    <w:rsid w:val="00522820"/>
    <w:rsid w:val="00523F6D"/>
    <w:rsid w:val="005502C7"/>
    <w:rsid w:val="0055349D"/>
    <w:rsid w:val="00554FFA"/>
    <w:rsid w:val="00566859"/>
    <w:rsid w:val="0058144E"/>
    <w:rsid w:val="00582257"/>
    <w:rsid w:val="00583040"/>
    <w:rsid w:val="00586B6B"/>
    <w:rsid w:val="00593A68"/>
    <w:rsid w:val="00596B10"/>
    <w:rsid w:val="005A188B"/>
    <w:rsid w:val="005C49B5"/>
    <w:rsid w:val="005C68C5"/>
    <w:rsid w:val="005D06A5"/>
    <w:rsid w:val="005D171B"/>
    <w:rsid w:val="005D2A5F"/>
    <w:rsid w:val="005D62CD"/>
    <w:rsid w:val="005E2F5E"/>
    <w:rsid w:val="005E5754"/>
    <w:rsid w:val="005F4F3C"/>
    <w:rsid w:val="00603BD2"/>
    <w:rsid w:val="00611D3E"/>
    <w:rsid w:val="00615621"/>
    <w:rsid w:val="00623963"/>
    <w:rsid w:val="00626658"/>
    <w:rsid w:val="0063149F"/>
    <w:rsid w:val="00637F5B"/>
    <w:rsid w:val="00643763"/>
    <w:rsid w:val="0066253A"/>
    <w:rsid w:val="006676A2"/>
    <w:rsid w:val="0067045E"/>
    <w:rsid w:val="00673FFD"/>
    <w:rsid w:val="00697600"/>
    <w:rsid w:val="006A0F61"/>
    <w:rsid w:val="006A5CFF"/>
    <w:rsid w:val="006E2F2E"/>
    <w:rsid w:val="006E578F"/>
    <w:rsid w:val="006E71CE"/>
    <w:rsid w:val="006F3036"/>
    <w:rsid w:val="00710919"/>
    <w:rsid w:val="0071752C"/>
    <w:rsid w:val="007275E5"/>
    <w:rsid w:val="00727AF7"/>
    <w:rsid w:val="0074015D"/>
    <w:rsid w:val="00741488"/>
    <w:rsid w:val="007418E6"/>
    <w:rsid w:val="00744831"/>
    <w:rsid w:val="00746A0A"/>
    <w:rsid w:val="0075072C"/>
    <w:rsid w:val="00757A0C"/>
    <w:rsid w:val="0077377F"/>
    <w:rsid w:val="00787162"/>
    <w:rsid w:val="00791ABC"/>
    <w:rsid w:val="007975E0"/>
    <w:rsid w:val="00797BD9"/>
    <w:rsid w:val="007A0896"/>
    <w:rsid w:val="007A64D7"/>
    <w:rsid w:val="007B3824"/>
    <w:rsid w:val="007B3E8D"/>
    <w:rsid w:val="007C086C"/>
    <w:rsid w:val="007D4C8F"/>
    <w:rsid w:val="007D755D"/>
    <w:rsid w:val="007D7E55"/>
    <w:rsid w:val="007F25E5"/>
    <w:rsid w:val="007F3E55"/>
    <w:rsid w:val="00810CE9"/>
    <w:rsid w:val="00814292"/>
    <w:rsid w:val="008220AD"/>
    <w:rsid w:val="00837BD3"/>
    <w:rsid w:val="00857A3F"/>
    <w:rsid w:val="00861107"/>
    <w:rsid w:val="0086133B"/>
    <w:rsid w:val="00865BA2"/>
    <w:rsid w:val="00871C81"/>
    <w:rsid w:val="008A1A1B"/>
    <w:rsid w:val="008A55C1"/>
    <w:rsid w:val="008B2C1D"/>
    <w:rsid w:val="008B45DA"/>
    <w:rsid w:val="008B50EB"/>
    <w:rsid w:val="008C5223"/>
    <w:rsid w:val="008C64C1"/>
    <w:rsid w:val="008D1982"/>
    <w:rsid w:val="008D3180"/>
    <w:rsid w:val="008D62A3"/>
    <w:rsid w:val="008D761A"/>
    <w:rsid w:val="008E1F4E"/>
    <w:rsid w:val="008E43CA"/>
    <w:rsid w:val="008E621B"/>
    <w:rsid w:val="008F053F"/>
    <w:rsid w:val="008F0A36"/>
    <w:rsid w:val="0090608F"/>
    <w:rsid w:val="009121FD"/>
    <w:rsid w:val="00913389"/>
    <w:rsid w:val="009316F7"/>
    <w:rsid w:val="00932167"/>
    <w:rsid w:val="00942C42"/>
    <w:rsid w:val="009500A0"/>
    <w:rsid w:val="00954424"/>
    <w:rsid w:val="00956F00"/>
    <w:rsid w:val="00984EF3"/>
    <w:rsid w:val="009A2C68"/>
    <w:rsid w:val="009A3ADD"/>
    <w:rsid w:val="009B0C2C"/>
    <w:rsid w:val="009C31D7"/>
    <w:rsid w:val="009D6205"/>
    <w:rsid w:val="009E43F5"/>
    <w:rsid w:val="009F3EE6"/>
    <w:rsid w:val="009F4FA1"/>
    <w:rsid w:val="009F68DC"/>
    <w:rsid w:val="00A0509B"/>
    <w:rsid w:val="00A076F5"/>
    <w:rsid w:val="00A20071"/>
    <w:rsid w:val="00A213E3"/>
    <w:rsid w:val="00A271A7"/>
    <w:rsid w:val="00A36387"/>
    <w:rsid w:val="00A4221F"/>
    <w:rsid w:val="00A77BE6"/>
    <w:rsid w:val="00A8516F"/>
    <w:rsid w:val="00A911C1"/>
    <w:rsid w:val="00A96249"/>
    <w:rsid w:val="00A97260"/>
    <w:rsid w:val="00AB439F"/>
    <w:rsid w:val="00AB6D1C"/>
    <w:rsid w:val="00AC286E"/>
    <w:rsid w:val="00AC2C61"/>
    <w:rsid w:val="00AC434B"/>
    <w:rsid w:val="00AC7998"/>
    <w:rsid w:val="00AD4160"/>
    <w:rsid w:val="00AE7AF1"/>
    <w:rsid w:val="00AF795F"/>
    <w:rsid w:val="00B0206F"/>
    <w:rsid w:val="00B04942"/>
    <w:rsid w:val="00B04D79"/>
    <w:rsid w:val="00B06889"/>
    <w:rsid w:val="00B1055D"/>
    <w:rsid w:val="00B201F8"/>
    <w:rsid w:val="00B25644"/>
    <w:rsid w:val="00B25782"/>
    <w:rsid w:val="00B42981"/>
    <w:rsid w:val="00B436C4"/>
    <w:rsid w:val="00B64305"/>
    <w:rsid w:val="00B74C5A"/>
    <w:rsid w:val="00B83236"/>
    <w:rsid w:val="00B90BD4"/>
    <w:rsid w:val="00B96641"/>
    <w:rsid w:val="00BA0D73"/>
    <w:rsid w:val="00BB2C35"/>
    <w:rsid w:val="00BC0C43"/>
    <w:rsid w:val="00BD3601"/>
    <w:rsid w:val="00BE18C1"/>
    <w:rsid w:val="00BE4DEF"/>
    <w:rsid w:val="00BF3964"/>
    <w:rsid w:val="00BF3A72"/>
    <w:rsid w:val="00BF49CC"/>
    <w:rsid w:val="00C00C30"/>
    <w:rsid w:val="00C03070"/>
    <w:rsid w:val="00C1071B"/>
    <w:rsid w:val="00C132DD"/>
    <w:rsid w:val="00C25DC0"/>
    <w:rsid w:val="00C30840"/>
    <w:rsid w:val="00C34FE7"/>
    <w:rsid w:val="00C41858"/>
    <w:rsid w:val="00C44D78"/>
    <w:rsid w:val="00C62724"/>
    <w:rsid w:val="00C64E05"/>
    <w:rsid w:val="00C70633"/>
    <w:rsid w:val="00C72778"/>
    <w:rsid w:val="00C72C03"/>
    <w:rsid w:val="00C754CE"/>
    <w:rsid w:val="00C8045F"/>
    <w:rsid w:val="00C86CB7"/>
    <w:rsid w:val="00CB0AB4"/>
    <w:rsid w:val="00CB7521"/>
    <w:rsid w:val="00CC415D"/>
    <w:rsid w:val="00CD068C"/>
    <w:rsid w:val="00CD7FCC"/>
    <w:rsid w:val="00CE0281"/>
    <w:rsid w:val="00CE290F"/>
    <w:rsid w:val="00CE60E7"/>
    <w:rsid w:val="00CF79C3"/>
    <w:rsid w:val="00D02D9E"/>
    <w:rsid w:val="00D030AF"/>
    <w:rsid w:val="00D032C9"/>
    <w:rsid w:val="00D168F6"/>
    <w:rsid w:val="00D2250C"/>
    <w:rsid w:val="00D26C51"/>
    <w:rsid w:val="00D27F70"/>
    <w:rsid w:val="00D31491"/>
    <w:rsid w:val="00D33F4C"/>
    <w:rsid w:val="00D511AC"/>
    <w:rsid w:val="00D512F4"/>
    <w:rsid w:val="00D53FE2"/>
    <w:rsid w:val="00D679AD"/>
    <w:rsid w:val="00D70C22"/>
    <w:rsid w:val="00D84CF9"/>
    <w:rsid w:val="00D94592"/>
    <w:rsid w:val="00DA52AE"/>
    <w:rsid w:val="00DB5029"/>
    <w:rsid w:val="00DC1D1B"/>
    <w:rsid w:val="00DC3463"/>
    <w:rsid w:val="00DC6FF1"/>
    <w:rsid w:val="00DD5010"/>
    <w:rsid w:val="00DD592B"/>
    <w:rsid w:val="00DD7499"/>
    <w:rsid w:val="00DD7AD5"/>
    <w:rsid w:val="00DE3A65"/>
    <w:rsid w:val="00DF17E3"/>
    <w:rsid w:val="00E009BF"/>
    <w:rsid w:val="00E023E4"/>
    <w:rsid w:val="00E104E5"/>
    <w:rsid w:val="00E11A09"/>
    <w:rsid w:val="00E16E91"/>
    <w:rsid w:val="00E350BB"/>
    <w:rsid w:val="00E3545A"/>
    <w:rsid w:val="00E77AA2"/>
    <w:rsid w:val="00E86585"/>
    <w:rsid w:val="00EA2B92"/>
    <w:rsid w:val="00EA2EAF"/>
    <w:rsid w:val="00EA43C5"/>
    <w:rsid w:val="00EA4458"/>
    <w:rsid w:val="00EA7B6B"/>
    <w:rsid w:val="00EC2015"/>
    <w:rsid w:val="00EC54B4"/>
    <w:rsid w:val="00EC73C8"/>
    <w:rsid w:val="00EC7E1E"/>
    <w:rsid w:val="00EE3E14"/>
    <w:rsid w:val="00F04624"/>
    <w:rsid w:val="00F2192F"/>
    <w:rsid w:val="00F35981"/>
    <w:rsid w:val="00F57EAA"/>
    <w:rsid w:val="00F73902"/>
    <w:rsid w:val="00F86E56"/>
    <w:rsid w:val="00F8732D"/>
    <w:rsid w:val="00F927A2"/>
    <w:rsid w:val="00FA0812"/>
    <w:rsid w:val="00FA30CE"/>
    <w:rsid w:val="00FC45D8"/>
    <w:rsid w:val="00FD7039"/>
    <w:rsid w:val="00FE1F72"/>
    <w:rsid w:val="00FE2CE4"/>
    <w:rsid w:val="00FE3EF1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9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3149F"/>
    <w:pPr>
      <w:keepNext/>
      <w:outlineLvl w:val="0"/>
    </w:pPr>
    <w:rPr>
      <w:b/>
      <w:bCs/>
      <w:lang w:val="nb-N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3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149F"/>
    <w:rPr>
      <w:b/>
      <w:bCs/>
      <w:sz w:val="28"/>
      <w:lang w:val="nb-NO"/>
    </w:rPr>
  </w:style>
  <w:style w:type="paragraph" w:styleId="BodyText2">
    <w:name w:val="Body Text 2"/>
    <w:basedOn w:val="Normal"/>
    <w:semiHidden/>
    <w:rsid w:val="0063149F"/>
    <w:rPr>
      <w:b/>
      <w:bCs/>
      <w:lang w:val="nb-NO"/>
    </w:rPr>
  </w:style>
  <w:style w:type="paragraph" w:styleId="BalloonText">
    <w:name w:val="Balloon Text"/>
    <w:basedOn w:val="Normal"/>
    <w:semiHidden/>
    <w:rsid w:val="00631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3149F"/>
    <w:rPr>
      <w:sz w:val="16"/>
      <w:szCs w:val="16"/>
    </w:rPr>
  </w:style>
  <w:style w:type="paragraph" w:styleId="CommentText">
    <w:name w:val="annotation text"/>
    <w:basedOn w:val="Normal"/>
    <w:semiHidden/>
    <w:rsid w:val="00631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149F"/>
    <w:rPr>
      <w:b/>
      <w:bCs/>
    </w:rPr>
  </w:style>
  <w:style w:type="paragraph" w:styleId="NormalWeb">
    <w:name w:val="Normal (Web)"/>
    <w:basedOn w:val="Normal"/>
    <w:uiPriority w:val="99"/>
    <w:unhideWhenUsed/>
    <w:rsid w:val="00913389"/>
    <w:pPr>
      <w:spacing w:after="300" w:line="300" w:lineRule="atLeast"/>
    </w:pPr>
    <w:rPr>
      <w:lang w:val="nb-NO" w:eastAsia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38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72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4F3C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2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EA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A2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EAF"/>
    <w:rPr>
      <w:sz w:val="24"/>
      <w:szCs w:val="24"/>
      <w:lang w:val="en-GB" w:eastAsia="en-US"/>
    </w:rPr>
  </w:style>
  <w:style w:type="paragraph" w:customStyle="1" w:styleId="Default">
    <w:name w:val="Default"/>
    <w:rsid w:val="004735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E1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9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3149F"/>
    <w:pPr>
      <w:keepNext/>
      <w:outlineLvl w:val="0"/>
    </w:pPr>
    <w:rPr>
      <w:b/>
      <w:bCs/>
      <w:lang w:val="nb-N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3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149F"/>
    <w:rPr>
      <w:b/>
      <w:bCs/>
      <w:sz w:val="28"/>
      <w:lang w:val="nb-NO"/>
    </w:rPr>
  </w:style>
  <w:style w:type="paragraph" w:styleId="BodyText2">
    <w:name w:val="Body Text 2"/>
    <w:basedOn w:val="Normal"/>
    <w:semiHidden/>
    <w:rsid w:val="0063149F"/>
    <w:rPr>
      <w:b/>
      <w:bCs/>
      <w:lang w:val="nb-NO"/>
    </w:rPr>
  </w:style>
  <w:style w:type="paragraph" w:styleId="BalloonText">
    <w:name w:val="Balloon Text"/>
    <w:basedOn w:val="Normal"/>
    <w:semiHidden/>
    <w:rsid w:val="00631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3149F"/>
    <w:rPr>
      <w:sz w:val="16"/>
      <w:szCs w:val="16"/>
    </w:rPr>
  </w:style>
  <w:style w:type="paragraph" w:styleId="CommentText">
    <w:name w:val="annotation text"/>
    <w:basedOn w:val="Normal"/>
    <w:semiHidden/>
    <w:rsid w:val="00631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149F"/>
    <w:rPr>
      <w:b/>
      <w:bCs/>
    </w:rPr>
  </w:style>
  <w:style w:type="paragraph" w:styleId="NormalWeb">
    <w:name w:val="Normal (Web)"/>
    <w:basedOn w:val="Normal"/>
    <w:uiPriority w:val="99"/>
    <w:unhideWhenUsed/>
    <w:rsid w:val="00913389"/>
    <w:pPr>
      <w:spacing w:after="300" w:line="300" w:lineRule="atLeast"/>
    </w:pPr>
    <w:rPr>
      <w:lang w:val="nb-NO" w:eastAsia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38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72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4F3C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2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EA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A2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EAF"/>
    <w:rPr>
      <w:sz w:val="24"/>
      <w:szCs w:val="24"/>
      <w:lang w:val="en-GB" w:eastAsia="en-US"/>
    </w:rPr>
  </w:style>
  <w:style w:type="paragraph" w:customStyle="1" w:styleId="Default">
    <w:name w:val="Default"/>
    <w:rsid w:val="004735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E1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7A9AC"/>
                <w:right w:val="none" w:sz="0" w:space="0" w:color="auto"/>
              </w:divBdr>
              <w:divsChild>
                <w:div w:id="1455707356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ra.com/about/corporate_governance/shareholders/nomination_committee/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ra.com/about/management_and_board/board_members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3E02-53AC-48A6-9CE6-F4C734BC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2016-04-14T12:57:00Z</dcterms:created>
  <dcterms:modified xsi:type="dcterms:W3CDTF">2016-04-14T12:57:00Z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gFAA5ajW4yTOEjvEz57Ez3vr1XZbtz8i20FXB3McR5/1QBiun6/xfAtjiW1IyS/YS9bDMgqzG9OmJ3dv
6lZ5bf3vNfWlAIY5402LzUYfJ5bCbbjGYGwh4AnXrhg0tQPiVEmX7CYS9JTN5B3elLxWSjoLknWw
OW1iWY4h5YcKoDttxNchX1gjkzZujsB+qFyoBtxKPalH7QLBwewlIHDmGO/h+vXAk4zF8DYcuH21
sfYGYyuK184Oq9Us1</vt:lpwstr>
  </property>
  <property fmtid="{D5CDD505-2E9C-101B-9397-08002B2CF9AE}" pid="3" name="MAIL_MSG_ID2">
    <vt:lpwstr>doRQFbPotjvLFV6mySwUzuKiwhfa0Mw8Pc2nHpJrHbHFOQi8ciCNqbf6TWK
6f0gGRsRNCeOwJiVmXcmfqlekoaPsCDwF9PoyA==</vt:lpwstr>
  </property>
  <property fmtid="{D5CDD505-2E9C-101B-9397-08002B2CF9AE}" pid="4" name="RESPONSE_SENDER_NAME">
    <vt:lpwstr>4AAA9mrMv1QjWAuuLYv2s01BWcybTy7NYgfmwxlcmBTjnll87TuUXfNC6Q==</vt:lpwstr>
  </property>
  <property fmtid="{D5CDD505-2E9C-101B-9397-08002B2CF9AE}" pid="5" name="EMAIL_OWNER_ADDRESS">
    <vt:lpwstr>gAAAFrATEITNPlhKdKSdP8EW3QXr5dpBiHDe</vt:lpwstr>
  </property>
</Properties>
</file>